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B76BC" w14:textId="5A138723" w:rsidR="004639B1" w:rsidRPr="0034766F" w:rsidRDefault="004639B1" w:rsidP="000726E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noProof/>
          <w:lang w:val="bg-BG" w:eastAsia="en-US"/>
        </w:rPr>
        <w:drawing>
          <wp:anchor distT="0" distB="0" distL="114300" distR="114300" simplePos="0" relativeHeight="251658240" behindDoc="0" locked="0" layoutInCell="1" hidden="0" allowOverlap="1" wp14:anchorId="4F3A2366" wp14:editId="50A8BA3D">
            <wp:simplePos x="0" y="0"/>
            <wp:positionH relativeFrom="column">
              <wp:posOffset>-335280</wp:posOffset>
            </wp:positionH>
            <wp:positionV relativeFrom="paragraph">
              <wp:posOffset>-37639</wp:posOffset>
            </wp:positionV>
            <wp:extent cx="646981" cy="680919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981" cy="680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4766F">
        <w:rPr>
          <w:rFonts w:ascii="Times New Roman" w:eastAsia="Times New Roman" w:hAnsi="Times New Roman" w:cs="Times New Roman"/>
          <w:b/>
          <w:sz w:val="36"/>
          <w:szCs w:val="36"/>
          <w:lang w:val="bg-BG"/>
        </w:rPr>
        <w:t>ТЕХНИЧЕСКИ УНИВЕРСИТЕТ – СОФИЯ</w:t>
      </w:r>
    </w:p>
    <w:p w14:paraId="55EE99C5" w14:textId="04A18CB9" w:rsidR="00B711B2" w:rsidRPr="0034766F" w:rsidRDefault="004639B1" w:rsidP="000726E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bookmarkStart w:id="0" w:name="_gjdgxs" w:colFirst="0" w:colLast="0"/>
      <w:bookmarkEnd w:id="0"/>
      <w:r w:rsidRPr="0034766F">
        <w:rPr>
          <w:rFonts w:ascii="Times New Roman" w:eastAsia="Times New Roman" w:hAnsi="Times New Roman" w:cs="Times New Roman"/>
          <w:b/>
          <w:sz w:val="36"/>
          <w:szCs w:val="36"/>
          <w:lang w:val="bg-BG"/>
        </w:rPr>
        <w:t xml:space="preserve">ФЕТТ – </w:t>
      </w:r>
      <w:r w:rsidR="00A046B4" w:rsidRPr="0034766F">
        <w:rPr>
          <w:rFonts w:ascii="Times New Roman" w:eastAsia="Times New Roman" w:hAnsi="Times New Roman" w:cs="Times New Roman"/>
          <w:b/>
          <w:sz w:val="36"/>
          <w:szCs w:val="36"/>
          <w:lang w:val="bg-BG"/>
        </w:rPr>
        <w:t>КАТЕДРА ЕЛЕКТРОННА ТЕХНИКА</w:t>
      </w:r>
    </w:p>
    <w:p w14:paraId="3D8DF42E" w14:textId="77777777" w:rsidR="00B711B2" w:rsidRPr="0034766F" w:rsidRDefault="00B711B2" w:rsidP="000726E5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val="bg-BG"/>
        </w:rPr>
      </w:pPr>
    </w:p>
    <w:p w14:paraId="0E7EFCDD" w14:textId="77777777" w:rsidR="00B711B2" w:rsidRPr="0034766F" w:rsidRDefault="00B711B2" w:rsidP="000726E5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val="bg-BG"/>
        </w:rPr>
      </w:pPr>
    </w:p>
    <w:p w14:paraId="38B75106" w14:textId="77777777" w:rsidR="00B711B2" w:rsidRPr="0034766F" w:rsidRDefault="00B711B2" w:rsidP="000726E5">
      <w:pPr>
        <w:spacing w:line="360" w:lineRule="auto"/>
        <w:ind w:left="289"/>
        <w:jc w:val="center"/>
        <w:rPr>
          <w:rFonts w:ascii="Times New Roman" w:eastAsia="Times New Roman" w:hAnsi="Times New Roman" w:cs="Times New Roman"/>
          <w:sz w:val="32"/>
          <w:szCs w:val="32"/>
          <w:lang w:val="bg-BG"/>
        </w:rPr>
      </w:pPr>
    </w:p>
    <w:p w14:paraId="6BAC297F" w14:textId="77777777" w:rsidR="00B711B2" w:rsidRPr="0034766F" w:rsidRDefault="000726E5" w:rsidP="000726E5">
      <w:pPr>
        <w:spacing w:line="360" w:lineRule="auto"/>
        <w:ind w:left="289"/>
        <w:jc w:val="center"/>
        <w:rPr>
          <w:rFonts w:ascii="Times New Roman" w:eastAsia="Times New Roman" w:hAnsi="Times New Roman" w:cs="Times New Roman"/>
          <w:b/>
          <w:sz w:val="72"/>
          <w:szCs w:val="72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72"/>
          <w:szCs w:val="72"/>
          <w:lang w:val="bg-BG"/>
        </w:rPr>
        <w:t>КУРСОВ ПРОЕКТ</w:t>
      </w:r>
    </w:p>
    <w:p w14:paraId="46C0D091" w14:textId="77777777" w:rsidR="00B711B2" w:rsidRPr="0034766F" w:rsidRDefault="000726E5" w:rsidP="000726E5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i/>
          <w:sz w:val="36"/>
          <w:szCs w:val="36"/>
          <w:lang w:val="bg-BG"/>
        </w:rPr>
        <w:t>ПО ЕЛЕКТРОННИ УСТРОЙСТВА ЗА ИЗМЕРВАНЕ И УПРАВЛЕНИЕ</w:t>
      </w:r>
    </w:p>
    <w:p w14:paraId="6E0E2603" w14:textId="77777777" w:rsidR="00B711B2" w:rsidRPr="0034766F" w:rsidRDefault="00B711B2" w:rsidP="000726E5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40"/>
          <w:szCs w:val="40"/>
          <w:lang w:val="bg-BG"/>
        </w:rPr>
      </w:pPr>
    </w:p>
    <w:p w14:paraId="2FD52B0A" w14:textId="0EAEE82A" w:rsidR="00B711B2" w:rsidRPr="0034766F" w:rsidRDefault="000726E5" w:rsidP="000726E5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42"/>
          <w:szCs w:val="42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42"/>
          <w:szCs w:val="42"/>
          <w:lang w:val="bg-BG"/>
        </w:rPr>
        <w:t>Т</w:t>
      </w:r>
      <w:r w:rsidR="004639B1" w:rsidRPr="0034766F">
        <w:rPr>
          <w:rFonts w:ascii="Times New Roman" w:eastAsia="Times New Roman" w:hAnsi="Times New Roman" w:cs="Times New Roman"/>
          <w:bCs/>
          <w:sz w:val="42"/>
          <w:szCs w:val="42"/>
          <w:lang w:val="bg-BG"/>
        </w:rPr>
        <w:t>ема</w:t>
      </w:r>
      <w:r w:rsidRPr="0034766F">
        <w:rPr>
          <w:rFonts w:ascii="Times New Roman" w:eastAsia="Times New Roman" w:hAnsi="Times New Roman" w:cs="Times New Roman"/>
          <w:bCs/>
          <w:sz w:val="42"/>
          <w:szCs w:val="42"/>
          <w:lang w:val="bg-BG"/>
        </w:rPr>
        <w:t>:</w:t>
      </w:r>
    </w:p>
    <w:p w14:paraId="1FE0F27B" w14:textId="551ACB8A" w:rsidR="00B711B2" w:rsidRPr="0034766F" w:rsidRDefault="004639B1" w:rsidP="000726E5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34"/>
          <w:szCs w:val="34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42"/>
          <w:szCs w:val="42"/>
          <w:lang w:val="bg-BG"/>
        </w:rPr>
        <w:t>Металотърсач</w:t>
      </w:r>
    </w:p>
    <w:p w14:paraId="13C315FA" w14:textId="77777777" w:rsidR="00B711B2" w:rsidRPr="0034766F" w:rsidRDefault="00B711B2" w:rsidP="000726E5">
      <w:pPr>
        <w:spacing w:line="360" w:lineRule="auto"/>
        <w:ind w:left="289"/>
        <w:jc w:val="center"/>
        <w:rPr>
          <w:rFonts w:ascii="Times New Roman" w:eastAsia="Times New Roman" w:hAnsi="Times New Roman" w:cs="Times New Roman"/>
          <w:sz w:val="32"/>
          <w:szCs w:val="32"/>
          <w:lang w:val="bg-BG"/>
        </w:rPr>
      </w:pPr>
    </w:p>
    <w:p w14:paraId="27928DBE" w14:textId="77777777" w:rsidR="00B711B2" w:rsidRPr="0034766F" w:rsidRDefault="00B711B2" w:rsidP="000726E5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val="bg-BG"/>
        </w:rPr>
      </w:pPr>
    </w:p>
    <w:p w14:paraId="3C548AF7" w14:textId="77777777" w:rsidR="00B711B2" w:rsidRPr="0034766F" w:rsidRDefault="00B711B2" w:rsidP="000726E5">
      <w:pPr>
        <w:spacing w:line="360" w:lineRule="auto"/>
        <w:ind w:left="289"/>
        <w:jc w:val="center"/>
        <w:rPr>
          <w:rFonts w:ascii="Times New Roman" w:eastAsia="Times New Roman" w:hAnsi="Times New Roman" w:cs="Times New Roman"/>
          <w:sz w:val="32"/>
          <w:szCs w:val="32"/>
          <w:lang w:val="bg-BG"/>
        </w:rPr>
      </w:pPr>
    </w:p>
    <w:p w14:paraId="1263F083" w14:textId="3ED1E8AD" w:rsidR="00B711B2" w:rsidRPr="0034766F" w:rsidRDefault="000726E5" w:rsidP="000726E5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val="bg-BG"/>
        </w:rPr>
      </w:pP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>Студент: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  <w:t xml:space="preserve">         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  <w:t xml:space="preserve">       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  <w:t xml:space="preserve">  </w:t>
      </w:r>
      <w:r w:rsidR="00922B93"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 xml:space="preserve">    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>Ръководител:</w:t>
      </w:r>
    </w:p>
    <w:p w14:paraId="1F0E8FB5" w14:textId="41F98F2C" w:rsidR="00B711B2" w:rsidRPr="0034766F" w:rsidRDefault="000726E5" w:rsidP="000726E5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val="bg-BG"/>
        </w:rPr>
      </w:pP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>Илиян Антов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  <w:t xml:space="preserve">    </w:t>
      </w:r>
      <w:r w:rsidR="00922B93"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 xml:space="preserve">  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 xml:space="preserve">ас. Николай </w:t>
      </w:r>
      <w:proofErr w:type="spellStart"/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>Тюлиев</w:t>
      </w:r>
      <w:proofErr w:type="spellEnd"/>
    </w:p>
    <w:p w14:paraId="0CABDC7D" w14:textId="77777777" w:rsidR="00B711B2" w:rsidRPr="0034766F" w:rsidRDefault="000726E5" w:rsidP="000726E5">
      <w:pPr>
        <w:spacing w:line="360" w:lineRule="auto"/>
        <w:rPr>
          <w:rFonts w:ascii="Times New Roman" w:eastAsia="Times New Roman" w:hAnsi="Times New Roman" w:cs="Times New Roman"/>
          <w:lang w:val="bg-BG"/>
        </w:rPr>
      </w:pP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 xml:space="preserve">Фак. №: 101220020    </w:t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</w: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ab/>
        <w:t xml:space="preserve">   </w:t>
      </w:r>
    </w:p>
    <w:p w14:paraId="383650B2" w14:textId="77777777" w:rsidR="00B711B2" w:rsidRPr="0034766F" w:rsidRDefault="00B711B2" w:rsidP="000726E5">
      <w:pPr>
        <w:spacing w:line="360" w:lineRule="auto"/>
        <w:ind w:left="289"/>
        <w:rPr>
          <w:rFonts w:ascii="Times New Roman" w:eastAsia="Times New Roman" w:hAnsi="Times New Roman" w:cs="Times New Roman"/>
          <w:lang w:val="bg-BG"/>
        </w:rPr>
      </w:pPr>
    </w:p>
    <w:p w14:paraId="16C299BA" w14:textId="77777777" w:rsidR="00B711B2" w:rsidRPr="0034766F" w:rsidRDefault="00B711B2" w:rsidP="000726E5">
      <w:pPr>
        <w:spacing w:line="360" w:lineRule="auto"/>
        <w:rPr>
          <w:rFonts w:ascii="Times New Roman" w:eastAsia="Times New Roman" w:hAnsi="Times New Roman" w:cs="Times New Roman"/>
          <w:lang w:val="bg-BG"/>
        </w:rPr>
      </w:pPr>
    </w:p>
    <w:p w14:paraId="42903EF9" w14:textId="77777777" w:rsidR="00B711B2" w:rsidRPr="0034766F" w:rsidRDefault="00B711B2" w:rsidP="000726E5">
      <w:pPr>
        <w:spacing w:line="360" w:lineRule="auto"/>
        <w:ind w:left="289"/>
        <w:rPr>
          <w:rFonts w:ascii="Times New Roman" w:eastAsia="Times New Roman" w:hAnsi="Times New Roman" w:cs="Times New Roman"/>
          <w:lang w:val="bg-BG"/>
        </w:rPr>
      </w:pPr>
    </w:p>
    <w:p w14:paraId="32CCBE75" w14:textId="77777777" w:rsidR="00B711B2" w:rsidRPr="0034766F" w:rsidRDefault="00B711B2" w:rsidP="000726E5">
      <w:pPr>
        <w:spacing w:line="360" w:lineRule="auto"/>
        <w:ind w:left="289"/>
        <w:rPr>
          <w:rFonts w:ascii="Times New Roman" w:eastAsia="Times New Roman" w:hAnsi="Times New Roman" w:cs="Times New Roman"/>
          <w:lang w:val="bg-BG"/>
        </w:rPr>
      </w:pPr>
    </w:p>
    <w:p w14:paraId="73B36CD6" w14:textId="77777777" w:rsidR="00B711B2" w:rsidRPr="0034766F" w:rsidRDefault="00B711B2" w:rsidP="000726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456341E2" w14:textId="77777777" w:rsidR="00B711B2" w:rsidRPr="0034766F" w:rsidRDefault="000726E5" w:rsidP="000726E5">
      <w:pPr>
        <w:spacing w:line="360" w:lineRule="auto"/>
        <w:ind w:left="289"/>
        <w:jc w:val="center"/>
        <w:rPr>
          <w:rFonts w:ascii="Times New Roman" w:eastAsia="Times New Roman" w:hAnsi="Times New Roman" w:cs="Times New Roman"/>
          <w:sz w:val="32"/>
          <w:szCs w:val="32"/>
          <w:lang w:val="bg-BG"/>
        </w:rPr>
      </w:pP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>София</w:t>
      </w:r>
    </w:p>
    <w:p w14:paraId="0BE34390" w14:textId="77777777" w:rsidR="00B711B2" w:rsidRPr="0034766F" w:rsidRDefault="000726E5" w:rsidP="000726E5">
      <w:pPr>
        <w:spacing w:line="360" w:lineRule="auto"/>
        <w:ind w:left="289"/>
        <w:jc w:val="center"/>
        <w:rPr>
          <w:rFonts w:ascii="Times New Roman" w:eastAsia="Times New Roman" w:hAnsi="Times New Roman" w:cs="Times New Roman"/>
          <w:sz w:val="32"/>
          <w:szCs w:val="32"/>
          <w:lang w:val="bg-BG"/>
        </w:rPr>
      </w:pPr>
      <w:r w:rsidRPr="0034766F">
        <w:rPr>
          <w:rFonts w:ascii="Times New Roman" w:eastAsia="Times New Roman" w:hAnsi="Times New Roman" w:cs="Times New Roman"/>
          <w:sz w:val="32"/>
          <w:szCs w:val="32"/>
          <w:lang w:val="bg-BG"/>
        </w:rPr>
        <w:t xml:space="preserve"> 2023 г.</w:t>
      </w:r>
    </w:p>
    <w:sdt>
      <w:sdtPr>
        <w:id w:val="-18165589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99B1B7" w14:textId="037C131A" w:rsidR="004256D1" w:rsidRPr="004256D1" w:rsidRDefault="004256D1" w:rsidP="004256D1">
          <w:pPr>
            <w:spacing w:line="360" w:lineRule="auto"/>
            <w:jc w:val="center"/>
            <w:rPr>
              <w:rFonts w:ascii="Times New Roman" w:eastAsia="Times New Roman" w:hAnsi="Times New Roman" w:cs="Times New Roman"/>
              <w:b/>
              <w:sz w:val="36"/>
              <w:szCs w:val="36"/>
              <w:lang w:val="bg-BG"/>
            </w:rPr>
          </w:pPr>
          <w:r w:rsidRPr="0034766F">
            <w:rPr>
              <w:rFonts w:ascii="Times New Roman" w:eastAsia="Times New Roman" w:hAnsi="Times New Roman" w:cs="Times New Roman"/>
              <w:b/>
              <w:sz w:val="36"/>
              <w:szCs w:val="36"/>
              <w:lang w:val="bg-BG"/>
            </w:rPr>
            <w:t>Съдържание</w:t>
          </w:r>
        </w:p>
        <w:p w14:paraId="03A2ED4A" w14:textId="3A13226C" w:rsidR="004256D1" w:rsidRPr="004256D1" w:rsidRDefault="004256D1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29726" w:history="1">
            <w:r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Увод</w:t>
            </w:r>
            <w:r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_Toc153829726 \h </w:instrText>
            </w:r>
            <w:r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75D86C" w14:textId="611EBD9C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27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Литературно проучване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_Toc153829727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C64F9" w14:textId="4E294368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28" w:history="1">
            <w:r w:rsidR="004256D1" w:rsidRPr="004256D1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1)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Very Low Frequency (VLF) металотърсачи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_Toc153829728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A9812" w14:textId="00847FC8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29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Pulse Induction (PI) металотърсачи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_Toc153829729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8CEDE" w14:textId="47F0F387" w:rsidR="004256D1" w:rsidRPr="004256D1" w:rsidRDefault="00000000" w:rsidP="004256D1">
          <w:pPr>
            <w:pStyle w:val="20"/>
            <w:tabs>
              <w:tab w:val="left" w:pos="660"/>
              <w:tab w:val="left" w:pos="567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0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Beat Frequency Oscillation (BFO) металотърсачи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_Toc153829730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4FCCE" w14:textId="0BA40012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1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Техническо задание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_Toc153829731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342BA" w14:textId="70E98BFA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2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Цел и предназначение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_Toc153829732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3B5E1" w14:textId="418FEB76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3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Принцип на работа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_Toc153829733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5708D" w14:textId="0BEE07F0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4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Параметри (характеристики)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_Toc153829734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B95C8" w14:textId="0A464818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5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Блокова схема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_Toc153829735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5DFB36" w14:textId="067C20E7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6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Принципна електрическа схема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_Toc153829736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B337E" w14:textId="1B78EC1A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7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Оразмеряване на блоковете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_Toc153829737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731953" w14:textId="5267D9BE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8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„Търсещ осцилатор“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_Toc153829738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F79F8" w14:textId="628DEA46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39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„Буфер“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_Toc153829739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6D963" w14:textId="276DF4F2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0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„Микроконтролер“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_Toc153829740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E90F0" w14:textId="72FBEF79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1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„Управление“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_Toc153829741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B4F8F" w14:textId="2DB2AC01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2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„Звукова индикация“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_Toc153829742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7EAE8" w14:textId="7835A98A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3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„Визуална индикация“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_Toc153829743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B8479" w14:textId="09816510" w:rsidR="004256D1" w:rsidRPr="004256D1" w:rsidRDefault="00000000" w:rsidP="004256D1">
          <w:pPr>
            <w:pStyle w:val="20"/>
            <w:tabs>
              <w:tab w:val="left" w:pos="66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4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7)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 „Захранване“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_Toc153829744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5E6A7" w14:textId="08C64FCA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5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Алгоритъм на работа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_Toc153829745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5E868F" w14:textId="1633D905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6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Резултати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_Toc153829746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5CF962" w14:textId="0E97AD26" w:rsidR="004256D1" w:rsidRPr="004256D1" w:rsidRDefault="00000000" w:rsidP="004256D1">
          <w:pPr>
            <w:pStyle w:val="11"/>
            <w:tabs>
              <w:tab w:val="left" w:pos="440"/>
              <w:tab w:val="right" w:leader="dot" w:pos="9064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29747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_Toc153829747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E2559" w14:textId="30406E8F" w:rsidR="009D616E" w:rsidRPr="004256D1" w:rsidRDefault="00000000" w:rsidP="004256D1">
          <w:pPr>
            <w:pStyle w:val="11"/>
            <w:tabs>
              <w:tab w:val="left" w:pos="660"/>
              <w:tab w:val="right" w:leader="dot" w:pos="9064"/>
            </w:tabs>
            <w:spacing w:after="0" w:line="360" w:lineRule="auto"/>
          </w:pPr>
          <w:hyperlink w:anchor="_Toc153829748" w:history="1"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="004256D1" w:rsidRPr="004256D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4256D1" w:rsidRPr="004256D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Използвана литература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_Toc153829748 \h </w:instrTex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03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256D1" w:rsidRPr="004256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4256D1">
            <w:rPr>
              <w:b/>
              <w:bCs/>
              <w:noProof/>
            </w:rPr>
            <w:fldChar w:fldCharType="end"/>
          </w:r>
        </w:p>
      </w:sdtContent>
    </w:sdt>
    <w:p w14:paraId="28A3913A" w14:textId="16513EAD" w:rsidR="00B711B2" w:rsidRPr="009D616E" w:rsidRDefault="000726E5" w:rsidP="009D616E">
      <w:pPr>
        <w:pStyle w:val="1"/>
      </w:pPr>
      <w:bookmarkStart w:id="1" w:name="_Toc153829726"/>
      <w:r w:rsidRPr="009D616E">
        <w:lastRenderedPageBreak/>
        <w:t>Увод</w:t>
      </w:r>
      <w:bookmarkEnd w:id="1"/>
    </w:p>
    <w:p w14:paraId="095AC7B2" w14:textId="32259197" w:rsidR="00A851B9" w:rsidRPr="0034766F" w:rsidRDefault="004639B1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Металотърсачите са електронни устройства, </w:t>
      </w:r>
      <w:r w:rsidR="00F54BCB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предназначени за безконтактно установяване на наличието на метали в определена зона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vertAlign w:val="superscript"/>
          <w:lang w:val="bg-BG"/>
        </w:rPr>
        <w:t>[1]</w:t>
      </w:r>
      <w:r w:rsidR="00F54BCB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. В практиката те намират всевъзможни приложения – за откриване на </w:t>
      </w:r>
      <w:r w:rsidR="004672B8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ценни вещи</w:t>
      </w:r>
      <w:r w:rsidR="00F54BCB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, </w:t>
      </w:r>
      <w:r w:rsidR="004672B8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заровени под</w:t>
      </w:r>
      <w:r w:rsidR="00F54BCB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почвата; за откриване на скрити метални обекти някъде по тялото без да се налага претърсване; за откриване на проводници в стени и т.н. </w:t>
      </w:r>
      <w:r w:rsidR="0026320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Поради множеството различни приложения на металотърсачите, съществуват и много различни методи за реализирането им – както по отношение на формата и големината им, така и по отношение на  принципа им на работа.</w:t>
      </w:r>
    </w:p>
    <w:p w14:paraId="78F670D7" w14:textId="153386F9" w:rsidR="00B711B2" w:rsidRPr="0034766F" w:rsidRDefault="00F54BCB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С настоящия курсов проект се цели </w:t>
      </w:r>
      <w:r w:rsidR="004672B8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запознаване със съществуващите методи за изработка на металотърсачи и 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проектиране на</w:t>
      </w:r>
      <w:r w:rsidR="004672B8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металотърсач, предназначен за откриване на</w:t>
      </w:r>
      <w:r w:rsidR="0026320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средно големи</w:t>
      </w:r>
      <w:r w:rsidR="004672B8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метални обекти през </w:t>
      </w:r>
      <w:r w:rsidR="0026320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тънки прегради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.</w:t>
      </w:r>
      <w:r w:rsidR="004672B8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Металотърсачът </w:t>
      </w:r>
      <w:r w:rsidR="00113217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трябва да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бъде снабден с основните блокове, необходими за функционирането му – </w:t>
      </w:r>
      <w:r w:rsidR="00113217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батерийно захранване, 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търсещ елемент, входове за включване и настройка</w:t>
      </w:r>
      <w:r w:rsidR="00113217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 </w:t>
      </w:r>
      <w:r w:rsidR="00A851B9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и един или повече видове изходна индикация.</w:t>
      </w:r>
      <w:r w:rsidRPr="0034766F">
        <w:rPr>
          <w:lang w:val="bg-BG"/>
        </w:rPr>
        <w:br w:type="page"/>
      </w:r>
    </w:p>
    <w:p w14:paraId="07C31988" w14:textId="34FDBABD" w:rsidR="004639B1" w:rsidRPr="0034766F" w:rsidRDefault="004639B1" w:rsidP="009D616E">
      <w:pPr>
        <w:pStyle w:val="1"/>
      </w:pPr>
      <w:bookmarkStart w:id="2" w:name="_Toc153829727"/>
      <w:r w:rsidRPr="0034766F">
        <w:lastRenderedPageBreak/>
        <w:t>Литературно проучване</w:t>
      </w:r>
      <w:bookmarkEnd w:id="2"/>
    </w:p>
    <w:p w14:paraId="13AA4777" w14:textId="228FF12A" w:rsidR="00A851B9" w:rsidRPr="0034766F" w:rsidRDefault="00E7259B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Съществуват множество методи за изработка на металотърсачи, но в практиката са се наложили 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три</w:t>
      </w:r>
      <w:r w:rsidR="00163ED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основни</w:t>
      </w:r>
      <w:r w:rsidR="00163EDC" w:rsidRPr="0034766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bg-BG"/>
        </w:rPr>
        <w:t>[2]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bg-BG"/>
        </w:rPr>
        <w:t>[3]</w:t>
      </w:r>
      <w:r w:rsidR="00163ED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всеки от които има своите предимства и недостатъци.</w:t>
      </w:r>
      <w:r w:rsidR="00163ED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Това са:</w:t>
      </w:r>
    </w:p>
    <w:p w14:paraId="20FEE7C1" w14:textId="77777777" w:rsidR="00163EDC" w:rsidRPr="0034766F" w:rsidRDefault="00163EDC" w:rsidP="000726E5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08779BF5" w14:textId="6B629DD8" w:rsidR="00163EDC" w:rsidRPr="0034766F" w:rsidRDefault="00163EDC" w:rsidP="009D616E">
      <w:pPr>
        <w:pStyle w:val="2"/>
        <w:rPr>
          <w:bCs/>
          <w:color w:val="00B0F0"/>
        </w:rPr>
      </w:pPr>
      <w:bookmarkStart w:id="3" w:name="_Toc153829728"/>
      <w:proofErr w:type="spellStart"/>
      <w:r w:rsidRPr="009D616E">
        <w:t>Very</w:t>
      </w:r>
      <w:proofErr w:type="spellEnd"/>
      <w:r w:rsidRPr="009D616E">
        <w:t xml:space="preserve"> </w:t>
      </w:r>
      <w:proofErr w:type="spellStart"/>
      <w:r w:rsidRPr="009D616E">
        <w:t>Low</w:t>
      </w:r>
      <w:proofErr w:type="spellEnd"/>
      <w:r w:rsidRPr="009D616E">
        <w:t xml:space="preserve"> </w:t>
      </w:r>
      <w:proofErr w:type="spellStart"/>
      <w:r w:rsidRPr="009D616E">
        <w:t>Frequency</w:t>
      </w:r>
      <w:proofErr w:type="spellEnd"/>
      <w:r w:rsidRPr="009D616E">
        <w:t xml:space="preserve"> (VLF) металотърсачи</w:t>
      </w:r>
      <w:r w:rsidR="000B0B1A" w:rsidRPr="0034766F">
        <w:rPr>
          <w:vertAlign w:val="superscript"/>
        </w:rPr>
        <w:t>[2]</w:t>
      </w:r>
      <w:r w:rsidR="00A8420D" w:rsidRPr="0034766F">
        <w:rPr>
          <w:vertAlign w:val="superscript"/>
        </w:rPr>
        <w:t>[3]</w:t>
      </w:r>
      <w:bookmarkEnd w:id="3"/>
    </w:p>
    <w:p w14:paraId="4162AFE9" w14:textId="7B3E4B3F" w:rsidR="003B7DF3" w:rsidRPr="0034766F" w:rsidRDefault="00163EDC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Този тип металотърсачи </w:t>
      </w:r>
      <w:r w:rsidR="009D078E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използват 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две</w:t>
      </w:r>
      <w:r w:rsidR="009D078E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отделни намотки – една предавателна и една приемна. Предавателната намотка генерира нискочестотно магнитно поле (от където произлиза и името им), което прониква </w:t>
      </w:r>
      <w:r w:rsidR="00054FD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</w:t>
      </w:r>
      <w:r w:rsidR="009D078E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почвата и индуцира токове на Фуко в металните обекти, които среща по пътя си. Тези токове на Фуко от своя страна генерират </w:t>
      </w:r>
      <w:r w:rsidR="00054FD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собствени магнитни полета, които се засичат от приемната намотка. 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Специфични за този метод са </w:t>
      </w:r>
      <w:r w:rsidR="0080656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множеството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възможни конфигурации за разполагане на предавателната </w:t>
      </w:r>
      <w:r w:rsidR="00C629D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спрямо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приемната намотка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– концентрично, </w:t>
      </w:r>
      <w:r w:rsidR="0080656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конфигурация тип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„двойно-D”</w:t>
      </w:r>
      <w:r w:rsidR="00C629D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др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уги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 като всеки вид</w:t>
      </w:r>
      <w:r w:rsidR="00C629D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има 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своите предимства</w:t>
      </w:r>
      <w:r w:rsidR="00C629D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се използва при различни условия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bg-BG"/>
        </w:rPr>
        <w:t>[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bg-BG"/>
        </w:rPr>
        <w:t>4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bg-BG"/>
        </w:rPr>
        <w:t>]</w:t>
      </w:r>
      <w:r w:rsidR="00C629D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</w:p>
    <w:p w14:paraId="73AAE6EF" w14:textId="594B860E" w:rsidR="00054FD9" w:rsidRPr="0034766F" w:rsidRDefault="00054FD9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Предимствата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този метод са:</w:t>
      </w:r>
    </w:p>
    <w:p w14:paraId="3ABAB8F3" w14:textId="3E546467" w:rsidR="00054FD9" w:rsidRPr="0034766F" w:rsidRDefault="00054FD9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Добра способност за разграничаване на различни видове метали</w:t>
      </w:r>
      <w:r w:rsidR="003B7DF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(т.нар. дискриминация)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6531452B" w14:textId="5949E34F" w:rsidR="00054FD9" w:rsidRPr="0034766F" w:rsidRDefault="00054FD9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Задоволително проникване, зависещо главно от честотата на предавателната намотка;</w:t>
      </w:r>
    </w:p>
    <w:p w14:paraId="55E99A16" w14:textId="5C8D26D1" w:rsidR="003B7DF3" w:rsidRPr="0034766F" w:rsidRDefault="003B7DF3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Възможност за получаване на допълнителна информация за засечения обект – дълбочина, размери, тип метал и др.</w:t>
      </w:r>
    </w:p>
    <w:p w14:paraId="552709CB" w14:textId="02035BE9" w:rsidR="003B7DF3" w:rsidRPr="0034766F" w:rsidRDefault="003B7DF3" w:rsidP="000726E5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Недостатъците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метода са:</w:t>
      </w:r>
    </w:p>
    <w:p w14:paraId="24D32847" w14:textId="37F00FF3" w:rsidR="003B7DF3" w:rsidRPr="0034766F" w:rsidRDefault="003B7DF3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Чувствителност към минерализация на почвата;</w:t>
      </w:r>
    </w:p>
    <w:p w14:paraId="7B43BF8A" w14:textId="4F17D67B" w:rsidR="003B7DF3" w:rsidRPr="0034766F" w:rsidRDefault="003B7DF3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Необходимост от много стабилна механична конструкция, придържаща двете намотки неподвижни една спрямо друга;</w:t>
      </w:r>
    </w:p>
    <w:p w14:paraId="0C0BF274" w14:textId="0318D4D5" w:rsidR="000B0B1A" w:rsidRPr="0034766F" w:rsidRDefault="003B7DF3" w:rsidP="000B0B1A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Необходимост от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много точна изработка на намотките.</w:t>
      </w:r>
    </w:p>
    <w:p w14:paraId="188AB16E" w14:textId="487BDCC5" w:rsidR="004C47CD" w:rsidRPr="0034766F" w:rsidRDefault="004C47CD" w:rsidP="009D616E">
      <w:pPr>
        <w:pStyle w:val="2"/>
      </w:pPr>
      <w:bookmarkStart w:id="4" w:name="_Toc153829729"/>
      <w:proofErr w:type="spellStart"/>
      <w:r w:rsidRPr="0034766F">
        <w:lastRenderedPageBreak/>
        <w:t>Pulse</w:t>
      </w:r>
      <w:proofErr w:type="spellEnd"/>
      <w:r w:rsidRPr="0034766F">
        <w:t xml:space="preserve"> </w:t>
      </w:r>
      <w:proofErr w:type="spellStart"/>
      <w:r w:rsidRPr="0034766F">
        <w:t>Induction</w:t>
      </w:r>
      <w:proofErr w:type="spellEnd"/>
      <w:r w:rsidRPr="0034766F">
        <w:t xml:space="preserve"> (PI) металотърсачи</w:t>
      </w:r>
      <w:r w:rsidR="000B0B1A" w:rsidRPr="0034766F">
        <w:rPr>
          <w:vertAlign w:val="superscript"/>
        </w:rPr>
        <w:t>[2]</w:t>
      </w:r>
      <w:r w:rsidR="00A8420D" w:rsidRPr="0034766F">
        <w:rPr>
          <w:vertAlign w:val="superscript"/>
        </w:rPr>
        <w:t>[3]</w:t>
      </w:r>
      <w:bookmarkEnd w:id="4"/>
    </w:p>
    <w:p w14:paraId="1BC58A74" w14:textId="7A044864" w:rsidR="004C47CD" w:rsidRPr="0034766F" w:rsidRDefault="00DB1E0D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Този тип металотърсачи използват една е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ди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нствена намотка, която изпълнява и двете функции – на предавател и на приемник.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Принципът им на работа се основава на г</w:t>
      </w:r>
      <w:r w:rsidR="00FC4EA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енериране на 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поредица от</w:t>
      </w:r>
      <w:r w:rsidR="00FC4EA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кратки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 но</w:t>
      </w:r>
      <w:r w:rsidR="00FC4EA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мощни електрома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г</w:t>
      </w:r>
      <w:r w:rsidR="00FC4EA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нитни импулс</w:t>
      </w:r>
      <w:r w:rsidR="00807A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 и отмерване на времето, за което магнитното поле се разпада след края на всеки от импулсите. При наличие на метален обект в зоната на магнитното поле, в него се индуцират токове на Фуко и той генерира свое собствено магнитно поле, което взаимодейства с генерираното от металотърсача. В резултат на това, времето за разпад на магнитното поле в края на импулса се променя (удължава се). Чрез точно измерване на това време се установява наличието на метал.</w:t>
      </w:r>
    </w:p>
    <w:p w14:paraId="045D452F" w14:textId="77777777" w:rsidR="004C47CD" w:rsidRPr="0034766F" w:rsidRDefault="004C47CD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Предимствата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този метод са:</w:t>
      </w:r>
    </w:p>
    <w:p w14:paraId="6572F18D" w14:textId="606E3E81" w:rsidR="004C47CD" w:rsidRPr="0034766F" w:rsidRDefault="00807A1A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Много добро проникване – с тях може да се достигнат по-големи дълбочини от всички други видове металотърсачи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5D7A2ECF" w14:textId="39946882" w:rsidR="00807A1A" w:rsidRPr="0034766F" w:rsidRDefault="00807A1A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Нечувствителност към минерализация на почвата</w:t>
      </w:r>
      <w:r w:rsidR="00D24EF5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74478E7A" w14:textId="1DDDEA51" w:rsidR="004C47CD" w:rsidRPr="0034766F" w:rsidRDefault="004C47CD" w:rsidP="000726E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Недостатъците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метода са:</w:t>
      </w:r>
    </w:p>
    <w:p w14:paraId="73BD8F8E" w14:textId="2C110555" w:rsidR="009D078E" w:rsidRPr="0034766F" w:rsidRDefault="00807A1A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Ограничена възможност за различаване на метали</w:t>
      </w:r>
      <w:r w:rsidR="004C47C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233C013C" w14:textId="098D35BE" w:rsidR="00807A1A" w:rsidRPr="0034766F" w:rsidRDefault="00807A1A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Висока консумация – поради голямата мощност на импулсите.</w:t>
      </w:r>
    </w:p>
    <w:p w14:paraId="1A1D2E38" w14:textId="7998E5AB" w:rsidR="009D74C2" w:rsidRPr="0034766F" w:rsidRDefault="009D74C2" w:rsidP="000726E5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  <w:lang w:val="bg-BG"/>
        </w:rPr>
      </w:pPr>
    </w:p>
    <w:p w14:paraId="5DF7652A" w14:textId="73DC6EB5" w:rsidR="009D74C2" w:rsidRPr="0034766F" w:rsidRDefault="009D74C2" w:rsidP="009D616E">
      <w:pPr>
        <w:pStyle w:val="2"/>
      </w:pPr>
      <w:bookmarkStart w:id="5" w:name="_Toc153829730"/>
      <w:proofErr w:type="spellStart"/>
      <w:r w:rsidRPr="0034766F">
        <w:t>Beat</w:t>
      </w:r>
      <w:proofErr w:type="spellEnd"/>
      <w:r w:rsidRPr="0034766F">
        <w:t xml:space="preserve"> </w:t>
      </w:r>
      <w:proofErr w:type="spellStart"/>
      <w:r w:rsidRPr="0034766F">
        <w:t>Frequency</w:t>
      </w:r>
      <w:proofErr w:type="spellEnd"/>
      <w:r w:rsidRPr="0034766F">
        <w:t xml:space="preserve"> </w:t>
      </w:r>
      <w:proofErr w:type="spellStart"/>
      <w:r w:rsidRPr="0034766F">
        <w:t>Oscillation</w:t>
      </w:r>
      <w:proofErr w:type="spellEnd"/>
      <w:r w:rsidRPr="0034766F">
        <w:t xml:space="preserve"> (BFO) металотърсачи</w:t>
      </w:r>
      <w:r w:rsidR="000B0B1A" w:rsidRPr="0034766F">
        <w:rPr>
          <w:vertAlign w:val="superscript"/>
        </w:rPr>
        <w:t>[2]</w:t>
      </w:r>
      <w:r w:rsidR="00A8420D" w:rsidRPr="0034766F">
        <w:rPr>
          <w:vertAlign w:val="superscript"/>
        </w:rPr>
        <w:t>[3]</w:t>
      </w:r>
      <w:bookmarkEnd w:id="5"/>
    </w:p>
    <w:p w14:paraId="76F0F3FD" w14:textId="31C26D4D" w:rsidR="009D74C2" w:rsidRPr="0034766F" w:rsidRDefault="009D74C2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Най-старият и прост тип металотърсачи. Те използват две отделни </w:t>
      </w:r>
      <w:proofErr w:type="spellStart"/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осцилиращи</w:t>
      </w:r>
      <w:proofErr w:type="spellEnd"/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схеми – 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т.нар. търсещ и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референт</w:t>
      </w:r>
      <w:r w:rsidR="0088719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ен осцилатор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</w:t>
      </w:r>
      <w:r w:rsidR="00D24EF5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Референтният осцилатор генерира сигнал с постоянна честота. 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В схемата на търсещия осцилатор участва т.нар. търсеща намотка – това е намотката, която се използва за засичане на метали и която на практика </w:t>
      </w:r>
      <w:r w:rsidR="007F52E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формира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зоната, в която</w:t>
      </w:r>
      <w:r w:rsidR="0088719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се извършва търсенето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Когато до търсещата намотка се доближи метал, нейната индуктивност се променя</w:t>
      </w:r>
      <w:r w:rsidR="0088719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(посоката на промяната зависи от вида на метала – магнитен или немагнитен</w:t>
      </w:r>
      <w:r w:rsidR="001E2CD9" w:rsidRPr="0034766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bg-BG"/>
        </w:rPr>
        <w:t>[5]</w:t>
      </w:r>
      <w:r w:rsidR="0088719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)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което води до промяна </w:t>
      </w:r>
      <w:r w:rsidR="007F52E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честотата 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>на търсещия осцилатор. Сигналът от търсещия и от референтния осцилатор се миксират, като в резултат се получава сигнал с честота, равна на разликата</w:t>
      </w:r>
      <w:r w:rsidR="0088719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между двата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Този сигнал в последствие се филтрира и усилва</w:t>
      </w:r>
      <w:r w:rsidR="004E336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директно се подава на 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звуково устройство, което да </w:t>
      </w:r>
      <w:r w:rsidR="001E2CD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го </w:t>
      </w:r>
      <w:r w:rsidR="00E8259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възпроизведе. </w:t>
      </w:r>
    </w:p>
    <w:p w14:paraId="14CD3B28" w14:textId="77777777" w:rsidR="009D74C2" w:rsidRPr="0034766F" w:rsidRDefault="009D74C2" w:rsidP="000726E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Предимствата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този метод са:</w:t>
      </w:r>
    </w:p>
    <w:p w14:paraId="1654CEE5" w14:textId="0AE8026F" w:rsidR="009D74C2" w:rsidRPr="0034766F" w:rsidRDefault="001E2CD9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Проста и евтина реализация с минимален брой компоненти</w:t>
      </w:r>
      <w:r w:rsidR="00D24EF5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2970A1FD" w14:textId="45AD941F" w:rsidR="00D24EF5" w:rsidRPr="0034766F" w:rsidRDefault="00D24EF5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Лесни за използване, настройка и ремонт.</w:t>
      </w:r>
    </w:p>
    <w:p w14:paraId="0BAD3E3B" w14:textId="4671C9BA" w:rsidR="009D74C2" w:rsidRPr="0034766F" w:rsidRDefault="009D74C2" w:rsidP="000726E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Недостатъците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метода са:</w:t>
      </w:r>
    </w:p>
    <w:p w14:paraId="66899C07" w14:textId="77777777" w:rsidR="00D24EF5" w:rsidRPr="0034766F" w:rsidRDefault="00D24EF5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Силно ограничено проникване;</w:t>
      </w:r>
    </w:p>
    <w:p w14:paraId="7F9D1316" w14:textId="2787F978" w:rsidR="00D24EF5" w:rsidRPr="0034766F" w:rsidRDefault="004D25F9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Ниска</w:t>
      </w:r>
      <w:r w:rsidR="00D24EF5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чувствителност;</w:t>
      </w:r>
    </w:p>
    <w:p w14:paraId="0044F171" w14:textId="370015A0" w:rsidR="00D24EF5" w:rsidRPr="0034766F" w:rsidRDefault="00D24EF5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Не особено добра възможност за разграничаване на метали</w:t>
      </w:r>
      <w:r w:rsidR="004D25F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578A4402" w14:textId="77777777" w:rsidR="004D25F9" w:rsidRPr="0034766F" w:rsidRDefault="004D25F9" w:rsidP="000726E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</w:p>
    <w:p w14:paraId="735BCB42" w14:textId="367956A9" w:rsidR="004D25F9" w:rsidRPr="0034766F" w:rsidRDefault="004D25F9" w:rsidP="000726E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32"/>
          <w:szCs w:val="32"/>
          <w:lang w:val="bg-BG"/>
        </w:rPr>
        <w:t>Заключение:</w:t>
      </w:r>
    </w:p>
    <w:p w14:paraId="23BE4CFE" w14:textId="3DEF8AD1" w:rsidR="004D25F9" w:rsidRPr="0034766F" w:rsidRDefault="00EE7D0D" w:rsidP="000726E5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36"/>
          <w:szCs w:val="36"/>
          <w:lang w:val="bg-BG"/>
        </w:rPr>
        <w:tab/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От разгледаните видове металотърсачи, най-подходящ за целите на настоящия курсов проект е принципът BFO</w:t>
      </w:r>
      <w:r w:rsidR="002F31C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 главно заради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ниската му цена и малкия брой елементи, необходими за реализацията му. Освен това, простотата на </w:t>
      </w:r>
      <w:r w:rsidR="002F31C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този метод позволява сравнително лесното му модифициране и подобряване, например чрез въвеждане на микроконтролер или </w:t>
      </w:r>
      <w:r w:rsidR="00A34D8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чрез добавяне на </w:t>
      </w:r>
      <w:r w:rsidR="002F31CF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различни видове индикация.</w:t>
      </w:r>
      <w:r w:rsidR="00A34D8D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Не на последно място, разработката на металотърсач от този тип е свързана с най-малко усилия по отношение на механичната му конструкция, тъй като не е необходимо напасването на параметрите на две различни намотки в търсещата глава</w:t>
      </w:r>
      <w:r w:rsidR="005F3679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а само осигуряването на стабилна основа за търсещата намотка. </w:t>
      </w:r>
    </w:p>
    <w:p w14:paraId="1D249D15" w14:textId="56B7DC41" w:rsidR="00A851B9" w:rsidRPr="0034766F" w:rsidRDefault="00A851B9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36"/>
          <w:szCs w:val="36"/>
          <w:lang w:val="bg-BG"/>
        </w:rPr>
        <w:br w:type="page"/>
      </w:r>
    </w:p>
    <w:p w14:paraId="0FB5CBC2" w14:textId="49D5512A" w:rsidR="00A52919" w:rsidRPr="0034766F" w:rsidRDefault="004639B1" w:rsidP="009D616E">
      <w:pPr>
        <w:pStyle w:val="1"/>
      </w:pPr>
      <w:bookmarkStart w:id="6" w:name="_Toc153829731"/>
      <w:r w:rsidRPr="0034766F">
        <w:lastRenderedPageBreak/>
        <w:t>Техническо задание</w:t>
      </w:r>
      <w:bookmarkEnd w:id="6"/>
    </w:p>
    <w:p w14:paraId="4C569CEE" w14:textId="2D348F72" w:rsidR="00A52919" w:rsidRPr="0034766F" w:rsidRDefault="003B4D93" w:rsidP="009D616E">
      <w:pPr>
        <w:pStyle w:val="2"/>
        <w:numPr>
          <w:ilvl w:val="0"/>
          <w:numId w:val="12"/>
        </w:numPr>
      </w:pPr>
      <w:bookmarkStart w:id="7" w:name="_Toc153829732"/>
      <w:r w:rsidRPr="0034766F">
        <w:t>Цел и п</w:t>
      </w:r>
      <w:r w:rsidR="00A52919" w:rsidRPr="0034766F">
        <w:t>редназначение</w:t>
      </w:r>
      <w:bookmarkEnd w:id="7"/>
    </w:p>
    <w:p w14:paraId="1A80F5C1" w14:textId="1F99D34B" w:rsidR="003B4D93" w:rsidRPr="0034766F" w:rsidRDefault="00E95738" w:rsidP="000726E5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Металотърсачът трябва да </w:t>
      </w:r>
      <w:r w:rsidR="00370921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може да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се използва за засичане на средно големи</w:t>
      </w:r>
      <w:r w:rsidR="009E537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r w:rsidR="00370921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магнитни или немагнитни</w:t>
      </w:r>
      <w:r w:rsidR="003B4D9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метални обекти </w:t>
      </w:r>
      <w:r w:rsidR="00370921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през тънки прегради или заровени на малка дълбочина под почвата</w:t>
      </w:r>
      <w:r w:rsidR="009F3A5E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(10 - 20см)</w:t>
      </w:r>
      <w:r w:rsidR="00370921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7ABD7BD2" w14:textId="77777777" w:rsidR="003B4D93" w:rsidRPr="0034766F" w:rsidRDefault="003B4D93" w:rsidP="000726E5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29F80810" w14:textId="52F5290F" w:rsidR="003B4D93" w:rsidRPr="0034766F" w:rsidRDefault="003B4D93" w:rsidP="009D616E">
      <w:pPr>
        <w:pStyle w:val="2"/>
      </w:pPr>
      <w:bookmarkStart w:id="8" w:name="_Toc153829733"/>
      <w:r w:rsidRPr="0034766F">
        <w:t>Принцип на работа</w:t>
      </w:r>
      <w:bookmarkEnd w:id="8"/>
    </w:p>
    <w:p w14:paraId="2B5A1239" w14:textId="4DC5A1D3" w:rsidR="003B4D93" w:rsidRPr="0034766F" w:rsidRDefault="009F3A5E" w:rsidP="000726E5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Металотърсачът тр</w:t>
      </w:r>
      <w:r w:rsidR="004A143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я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бва да работи на принципа на модифициран метод на биене на честотите (BFO). Търсещият осцилатор трябва</w:t>
      </w:r>
      <w:r w:rsidR="00706B15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да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бъде стандартен и идентичен на тези, използвани при традиционните BFO металотърсачи. Референтният осцилатор </w:t>
      </w:r>
      <w:r w:rsidR="000B0B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ще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бъде заменен от микроконтролер, който позволява записване на текущата честота на търсещия осцилатор с цел </w:t>
      </w:r>
      <w:r w:rsidR="000B0B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бързо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лесно нулиране. Информация за измерването трябва да се получава в две форми – </w:t>
      </w:r>
      <w:r w:rsidR="00547BFB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във вид на светлинен и във вид на звуков сигнал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47AE07D7" w14:textId="77777777" w:rsidR="009E2B1C" w:rsidRPr="0034766F" w:rsidRDefault="009E2B1C" w:rsidP="000726E5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3CBE25A9" w14:textId="7D9D6EBB" w:rsidR="009E2B1C" w:rsidRPr="0034766F" w:rsidRDefault="009E2B1C" w:rsidP="009D616E">
      <w:pPr>
        <w:pStyle w:val="2"/>
      </w:pPr>
      <w:bookmarkStart w:id="9" w:name="_Toc153829734"/>
      <w:r w:rsidRPr="0034766F">
        <w:t>Параметри (характеристики)</w:t>
      </w:r>
      <w:bookmarkEnd w:id="9"/>
    </w:p>
    <w:p w14:paraId="2477DD86" w14:textId="059FA22A" w:rsidR="009E2B1C" w:rsidRPr="0034766F" w:rsidRDefault="009E2B1C" w:rsidP="000726E5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Изисквания към металотърсача:</w:t>
      </w:r>
    </w:p>
    <w:p w14:paraId="0CA6E2FD" w14:textId="53121568" w:rsidR="00BA4C46" w:rsidRPr="0034766F" w:rsidRDefault="00BA4C46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Площ на търсещата намотка – </w:t>
      </w:r>
      <w:r w:rsidR="004A143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около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20см диаметър</w:t>
      </w:r>
      <w:r w:rsidR="001761D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681D7A29" w14:textId="00C78653" w:rsidR="009E2B1C" w:rsidRPr="0034766F" w:rsidRDefault="009E2B1C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Чувствителност – засичане на </w:t>
      </w:r>
      <w:r w:rsidR="009E537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средно голяма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метална пластина</w:t>
      </w:r>
      <w:r w:rsidR="009E537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1170A7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разстояние 20см от търсещата намотка</w:t>
      </w:r>
      <w:r w:rsidR="0053615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0D69613A" w14:textId="3DC6D1E7" w:rsidR="001170A7" w:rsidRPr="0034766F" w:rsidRDefault="0053615C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color w:val="00B0F0"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Захранване – батерийно захранване</w:t>
      </w:r>
      <w:r w:rsidR="00572BE7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0B0B1A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2.5-3.5</w:t>
      </w:r>
      <w:r w:rsidR="00572BE7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V, осигурено от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две батерии тип AA;</w:t>
      </w:r>
    </w:p>
    <w:p w14:paraId="43C5E296" w14:textId="77777777" w:rsidR="0053615C" w:rsidRPr="0034766F" w:rsidRDefault="0053615C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Управление – бутон за включване, бутон за задаване на референтна честота (нулиране);</w:t>
      </w:r>
    </w:p>
    <w:p w14:paraId="33318837" w14:textId="2007483C" w:rsidR="00572BE7" w:rsidRPr="0034766F" w:rsidRDefault="00EE7266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Изходна и</w:t>
      </w:r>
      <w:r w:rsidR="0053615C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ндикация – два вида</w:t>
      </w:r>
      <w:r w:rsidR="00572BE7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:</w:t>
      </w:r>
    </w:p>
    <w:p w14:paraId="4CA2620B" w14:textId="05397BBD" w:rsidR="00572BE7" w:rsidRPr="0034766F" w:rsidRDefault="004A1433" w:rsidP="000726E5">
      <w:pPr>
        <w:pStyle w:val="a0"/>
        <w:numPr>
          <w:ilvl w:val="1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Звуков </w:t>
      </w:r>
      <w:r w:rsidR="00572BE7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сигнал</w:t>
      </w:r>
      <w:r w:rsidR="001B3BC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–</w:t>
      </w:r>
      <w:r w:rsidR="005673D1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регулируем,</w:t>
      </w:r>
      <w:r w:rsidR="001B3BC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жак 3.5мм;</w:t>
      </w:r>
    </w:p>
    <w:p w14:paraId="4CC83C6E" w14:textId="6817A9AF" w:rsidR="00AC5F1A" w:rsidRPr="0034766F" w:rsidRDefault="00572BE7" w:rsidP="00AC5F1A">
      <w:pPr>
        <w:pStyle w:val="a0"/>
        <w:numPr>
          <w:ilvl w:val="1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Визуална индикация</w:t>
      </w:r>
      <w:r w:rsidR="001B3BC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–</w:t>
      </w:r>
      <w:r w:rsidR="002B458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proofErr w:type="spellStart"/>
      <w:r w:rsidR="001B3BC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светодиодна</w:t>
      </w:r>
      <w:proofErr w:type="spellEnd"/>
      <w:r w:rsidR="001B3BC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стълбица</w:t>
      </w:r>
      <w:r w:rsidR="002B458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 възможност за изобразяване на поне два цвята;</w:t>
      </w:r>
    </w:p>
    <w:p w14:paraId="5271CF10" w14:textId="376F882F" w:rsidR="00EE7266" w:rsidRPr="0034766F" w:rsidRDefault="001B3BC8" w:rsidP="000726E5">
      <w:pPr>
        <w:pStyle w:val="a0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>Допълнителни изисквани</w:t>
      </w:r>
      <w:r w:rsidR="00EE7266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я:</w:t>
      </w:r>
    </w:p>
    <w:p w14:paraId="7A298402" w14:textId="4D19F9CC" w:rsidR="002B4583" w:rsidRPr="0034766F" w:rsidRDefault="00EE7266" w:rsidP="000726E5">
      <w:pPr>
        <w:pStyle w:val="a0"/>
        <w:numPr>
          <w:ilvl w:val="1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Р</w:t>
      </w:r>
      <w:r w:rsidR="001B3BC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азграничаване на магнитни от немагнитни материали</w:t>
      </w:r>
      <w:r w:rsidR="002B4583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1F8AC681" w14:textId="77777777" w:rsidR="00AC5F1A" w:rsidRPr="0034766F" w:rsidRDefault="00AC5F1A" w:rsidP="00AC5F1A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4B9E0FEE" w14:textId="1C6A0E82" w:rsidR="00813958" w:rsidRPr="0034766F" w:rsidRDefault="000726E5" w:rsidP="009D616E">
      <w:pPr>
        <w:pStyle w:val="1"/>
      </w:pPr>
      <w:bookmarkStart w:id="10" w:name="_Toc153829735"/>
      <w:r w:rsidRPr="0034766F">
        <w:t>Блокова схема</w:t>
      </w:r>
      <w:bookmarkEnd w:id="10"/>
    </w:p>
    <w:p w14:paraId="1511895B" w14:textId="444E9720" w:rsidR="00813958" w:rsidRPr="0034766F" w:rsidRDefault="00D90326">
      <w:pPr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 w:rsidRPr="0034766F">
        <w:rPr>
          <w:rFonts w:ascii="Times New Roman" w:eastAsia="Times New Roman" w:hAnsi="Times New Roman" w:cs="Times New Roman"/>
          <w:b/>
          <w:noProof/>
          <w:sz w:val="36"/>
          <w:szCs w:val="36"/>
          <w:lang w:val="bg-BG" w:eastAsia="en-US"/>
        </w:rPr>
        <w:drawing>
          <wp:inline distT="0" distB="0" distL="0" distR="0" wp14:anchorId="79E52841" wp14:editId="73BBBBA5">
            <wp:extent cx="5764530" cy="2369185"/>
            <wp:effectExtent l="0" t="0" r="0" b="2540"/>
            <wp:docPr id="101658697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A445" w14:textId="4D32ECC3" w:rsidR="00813958" w:rsidRPr="0034766F" w:rsidRDefault="00813958" w:rsidP="00813958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 w:rsidR="0043653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4.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1.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Блокова схема на устройството</w:t>
      </w:r>
    </w:p>
    <w:p w14:paraId="2B14DD9D" w14:textId="77777777" w:rsidR="00813958" w:rsidRPr="0034766F" w:rsidRDefault="00813958" w:rsidP="00813958">
      <w:pP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1E78BF7A" w14:textId="0194D7EA" w:rsidR="00505057" w:rsidRPr="0034766F" w:rsidRDefault="00813958" w:rsidP="00C4786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 w:rsidR="0043653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4.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1. е показана блоковата схема на проектираното устройство. Представени са </w:t>
      </w:r>
      <w:r w:rsidR="00D90326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седемте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основни съставни блока на металотърсача, както и връзките между тях. С цел по-добра прегледност, връзките от блок „Захранване“ към всички останали блокове са изпуснати.</w:t>
      </w:r>
    </w:p>
    <w:p w14:paraId="6828D0F5" w14:textId="77777777" w:rsidR="00813958" w:rsidRPr="0034766F" w:rsidRDefault="00813958" w:rsidP="00F4549B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ab/>
        <w:t>Предназначението на всеки от блоковете е както следва:</w:t>
      </w:r>
    </w:p>
    <w:p w14:paraId="10D0200A" w14:textId="77777777" w:rsidR="00D90326" w:rsidRPr="0034766F" w:rsidRDefault="00D90326" w:rsidP="00F4549B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„Търсещ осцилатор“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– генерира сигнал с променлива честота, зависеща от индуктивността на търсещата намотка, т.е. от наличието на метални обекти в зоната на търсене;</w:t>
      </w:r>
    </w:p>
    <w:p w14:paraId="2F09A121" w14:textId="591165D6" w:rsidR="00D90326" w:rsidRPr="0034766F" w:rsidRDefault="00D90326" w:rsidP="00F4549B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„Буфер“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– обработва сигнал</w:t>
      </w:r>
      <w:r w:rsidR="00F11455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а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от блок „Търсещ осцилатор“ и го преобразува във вид, подходящ за подаване на някой от входовете на микроконтролера;</w:t>
      </w:r>
    </w:p>
    <w:p w14:paraId="613DC3DF" w14:textId="310D1E1B" w:rsidR="004D2193" w:rsidRPr="004D2193" w:rsidRDefault="004D2193" w:rsidP="004D2193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„Управление“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– съдържа входове за рестартиране на микроконтролера и задаване (нулиране) на референтната честота;</w:t>
      </w:r>
    </w:p>
    <w:p w14:paraId="699CE303" w14:textId="5C7074CD" w:rsidR="00D90326" w:rsidRPr="008A74A8" w:rsidRDefault="00D90326" w:rsidP="00F4549B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„Микроконтролер“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–</w:t>
      </w:r>
      <w:r w:rsidR="00C35FA4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пази информация за референтната честота на търсещия осцилатор и следи за промяна в текущата му </w:t>
      </w:r>
      <w:r w:rsidR="00C35FA4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>честота; управлява двата вида индикация; грижи се за извършване на всички изчисления, необходими за функционирането на устройството;</w:t>
      </w:r>
    </w:p>
    <w:p w14:paraId="1F3515EF" w14:textId="74845CDF" w:rsidR="00C35FA4" w:rsidRPr="0034766F" w:rsidRDefault="00C35FA4" w:rsidP="00F4549B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„Звукова индикация“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– служи за </w:t>
      </w:r>
      <w:r w:rsidR="0009397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регулиране на нивото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получения от микроконтролера звуков сигнал</w:t>
      </w:r>
      <w:r w:rsidR="0009397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както и за извеждането му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към подходящ интерфейс (жак</w:t>
      </w:r>
      <w:r w:rsidR="0009397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3.5мм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)</w:t>
      </w:r>
      <w:r w:rsidR="0009397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37EB3C73" w14:textId="6A119DD5" w:rsidR="00093978" w:rsidRPr="0034766F" w:rsidRDefault="00093978" w:rsidP="00F4549B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„Визуална индикация“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– служи за управление на </w:t>
      </w:r>
      <w:proofErr w:type="spellStart"/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светодиодна</w:t>
      </w:r>
      <w:proofErr w:type="spellEnd"/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стълбица (набор от </w:t>
      </w:r>
      <w:proofErr w:type="spellStart"/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светодиоди</w:t>
      </w:r>
      <w:proofErr w:type="spellEnd"/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 един корпус) в зависимост от информацията, получена от микроконтролера;</w:t>
      </w:r>
    </w:p>
    <w:p w14:paraId="401A138D" w14:textId="0B7CB580" w:rsidR="00AC5F1A" w:rsidRPr="0034766F" w:rsidRDefault="00813958" w:rsidP="00F4549B">
      <w:pPr>
        <w:pStyle w:val="a0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Блок „Захранване“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– осигурява захранване </w:t>
      </w:r>
      <w:r w:rsidR="0009397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а всички останали блокове</w:t>
      </w:r>
      <w:r w:rsidR="00093978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съдържа ключ за включване и изключване на металотърсача.</w:t>
      </w:r>
    </w:p>
    <w:p w14:paraId="50E39792" w14:textId="77777777" w:rsidR="00F11455" w:rsidRPr="0034766F" w:rsidRDefault="00F11455" w:rsidP="00F4549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567D0076" w14:textId="029A3E96" w:rsidR="007578DF" w:rsidRPr="0034766F" w:rsidRDefault="000726E5" w:rsidP="009D616E">
      <w:pPr>
        <w:pStyle w:val="1"/>
      </w:pPr>
      <w:bookmarkStart w:id="11" w:name="_Toc153829736"/>
      <w:r w:rsidRPr="0034766F">
        <w:t>Принципна електрическа схема</w:t>
      </w:r>
      <w:bookmarkEnd w:id="11"/>
    </w:p>
    <w:p w14:paraId="41E60EDC" w14:textId="754BC06D" w:rsidR="00F4549B" w:rsidRDefault="00F4549B" w:rsidP="00E174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 w:rsidR="0043653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5.1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е показана пълната принципна електрическа схема на проектираното устройство. За прегледност схемата е разделена на отделни блокове</w:t>
      </w:r>
      <w:r w:rsidR="008F5012"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</w:p>
    <w:p w14:paraId="69477550" w14:textId="5A918BED" w:rsidR="00D06293" w:rsidRPr="009D0504" w:rsidRDefault="00D13A5A" w:rsidP="009D050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sectPr w:rsidR="00D06293" w:rsidRPr="009D0504" w:rsidSect="000726E5">
          <w:footerReference w:type="default" r:id="rId10"/>
          <w:pgSz w:w="11909" w:h="16834"/>
          <w:pgMar w:top="1418" w:right="1134" w:bottom="1418" w:left="1701" w:header="720" w:footer="720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За целите на проекта може да се използва микроконтролер от коя да е фамилия. Поради голямата разпространеност, приемливата цена и наличието на развойна система и програматор, за проекта е избран микроконтролер от фамилията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STM32.</w:t>
      </w:r>
      <w:r w:rsidR="00044F0C">
        <w:rPr>
          <w:rFonts w:ascii="Times New Roman" w:eastAsia="Times New Roman" w:hAnsi="Times New Roman" w:cs="Times New Roman"/>
          <w:bCs/>
          <w:color w:val="00B0F0"/>
          <w:sz w:val="28"/>
          <w:szCs w:val="28"/>
          <w:lang w:val="bg-BG"/>
        </w:rPr>
        <w:t xml:space="preserve"> </w:t>
      </w:r>
      <w:r w:rsidR="00044F0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Схемата на търсещия осцилатор е </w:t>
      </w:r>
      <w:r w:rsidR="00D0629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от </w:t>
      </w:r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вида</w:t>
      </w:r>
      <w:r w:rsidR="00044F0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„г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енератор на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Колпит</w:t>
      </w:r>
      <w:r w:rsidR="00044F0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ц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“</w:t>
      </w:r>
      <w:r w:rsidR="00D0629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За буфериране на сигнала от </w:t>
      </w:r>
      <w:proofErr w:type="spellStart"/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осцилатора</w:t>
      </w:r>
      <w:proofErr w:type="spellEnd"/>
      <w:r w:rsidR="00D0629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подготвяне за п</w:t>
      </w:r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рочитане от микроконтролера е използван компаратор с еднополярно захранване. За управление на визуалната индикация е подбран светодиоден драйвер с </w:t>
      </w:r>
      <w:r w:rsidR="00E1744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="00E1744A" w:rsidRPr="00E1744A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="00E1744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 </w:t>
      </w:r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управление, за да се минимизира необходимият брой изводи на микроконтролера. Самата индикация е реализирана чрез </w:t>
      </w:r>
      <w:proofErr w:type="spellStart"/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светодиодна</w:t>
      </w:r>
      <w:proofErr w:type="spellEnd"/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стълбица с 10 сегмента, всеки от които с два цвята </w:t>
      </w:r>
      <w:proofErr w:type="spellStart"/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светодиоди</w:t>
      </w:r>
      <w:proofErr w:type="spellEnd"/>
      <w:r w:rsidR="00E1744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 себе си. Звуковата индикация е реализирана чрез извеждане на сигнал към 3.5мм жак, към който е предвидено външно да бъдат свързани слушалки.</w:t>
      </w:r>
    </w:p>
    <w:p w14:paraId="55C76C9B" w14:textId="56D8ADA6" w:rsidR="00F4549B" w:rsidRPr="0034766F" w:rsidRDefault="006D5498" w:rsidP="00204EB4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45375055" wp14:editId="60736C8D">
            <wp:extent cx="8888506" cy="6109055"/>
            <wp:effectExtent l="0" t="0" r="8255" b="6350"/>
            <wp:docPr id="202993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39769" name=""/>
                    <pic:cNvPicPr/>
                  </pic:nvPicPr>
                  <pic:blipFill rotWithShape="1">
                    <a:blip r:embed="rId11"/>
                    <a:srcRect l="3177" t="4466" r="3207" b="4550"/>
                    <a:stretch/>
                  </pic:blipFill>
                  <pic:spPr bwMode="auto">
                    <a:xfrm>
                      <a:off x="0" y="0"/>
                      <a:ext cx="8903723" cy="611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E391" w14:textId="77777777" w:rsidR="00F4549B" w:rsidRPr="0034766F" w:rsidRDefault="00F4549B" w:rsidP="00F4549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sectPr w:rsidR="00F4549B" w:rsidRPr="0034766F" w:rsidSect="00AD27C7">
          <w:footerReference w:type="default" r:id="rId12"/>
          <w:footerReference w:type="first" r:id="rId13"/>
          <w:pgSz w:w="16834" w:h="11909" w:orient="landscape"/>
          <w:pgMar w:top="1260" w:right="1411" w:bottom="29" w:left="1411" w:header="720" w:footer="288" w:gutter="0"/>
          <w:pgNumType w:start="10"/>
          <w:cols w:space="720"/>
          <w:docGrid w:linePitch="299"/>
        </w:sect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 w:rsidR="00436533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5.1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 w:rsidRPr="0034766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устройство</w:t>
      </w:r>
    </w:p>
    <w:p w14:paraId="746117C6" w14:textId="38B1645D" w:rsidR="00B711B2" w:rsidRPr="00436533" w:rsidRDefault="000726E5" w:rsidP="009D616E">
      <w:pPr>
        <w:pStyle w:val="1"/>
        <w:rPr>
          <w:color w:val="00B0F0"/>
        </w:rPr>
      </w:pPr>
      <w:bookmarkStart w:id="12" w:name="_Toc153829737"/>
      <w:r w:rsidRPr="0034766F">
        <w:lastRenderedPageBreak/>
        <w:t>Оразмеряване</w:t>
      </w:r>
      <w:r w:rsidR="00AB33F4" w:rsidRPr="0034766F">
        <w:t xml:space="preserve"> на блоковете</w:t>
      </w:r>
      <w:bookmarkEnd w:id="12"/>
    </w:p>
    <w:p w14:paraId="019DEE26" w14:textId="4049E9D4" w:rsidR="00436533" w:rsidRPr="009D616E" w:rsidRDefault="00436533" w:rsidP="009D616E">
      <w:pPr>
        <w:pStyle w:val="2"/>
        <w:numPr>
          <w:ilvl w:val="0"/>
          <w:numId w:val="13"/>
        </w:numPr>
        <w:rPr>
          <w:color w:val="00B0F0"/>
          <w:sz w:val="36"/>
          <w:szCs w:val="36"/>
        </w:rPr>
      </w:pPr>
      <w:bookmarkStart w:id="13" w:name="_Toc153829738"/>
      <w:r w:rsidRPr="0034766F">
        <w:t>Блок „Търсещ осцилатор</w:t>
      </w:r>
      <w:r>
        <w:t>“</w:t>
      </w:r>
      <w:bookmarkEnd w:id="13"/>
    </w:p>
    <w:p w14:paraId="0ED6C239" w14:textId="0F10D061" w:rsidR="009D0504" w:rsidRDefault="00D61A98" w:rsidP="009D616E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055F80A" wp14:editId="2D076094">
            <wp:extent cx="5720862" cy="4341399"/>
            <wp:effectExtent l="0" t="0" r="0" b="2540"/>
            <wp:docPr id="145286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1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250" cy="43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FA45" w14:textId="31DA9AD6" w:rsidR="009D0504" w:rsidRPr="009D0504" w:rsidRDefault="009D0504" w:rsidP="009D050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1.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„Търсещ осцилатор“</w:t>
      </w:r>
    </w:p>
    <w:p w14:paraId="59D98B16" w14:textId="77777777" w:rsidR="009D0504" w:rsidRPr="008D3CD2" w:rsidRDefault="009D0504" w:rsidP="009D0504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5CBCEB8D" w14:textId="61E7E0DE" w:rsidR="008D3CD2" w:rsidRDefault="009D0504" w:rsidP="00C94CE1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6.1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е показана принципната електрическа схема на блока.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Преди да бъде оразмерена схемата, е необходимо да бъде избрана честота на осцилациите. При избор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подходяща честота трябва да се има предвид, че от нея силно зависят параметрите на металотърсача – дълбочина на проникване и чувствителност</w:t>
      </w:r>
      <w:r w:rsidR="00F01BEF" w:rsidRPr="00F01BE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[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5</w:t>
      </w:r>
      <w:r w:rsidR="00F01BEF" w:rsidRPr="00F01BEF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]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Тези две характеристики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за съжаление са в обратна зависимост – при избор на ниска честота на осцилациите, дълбочината на проникване се увеличава, но чувствителността намалява, а при висока честота – обратно. Като компромис, повечето металотърсачи, изградени на този принцип, използват честота в рамките на десетки 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kHz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Една често използвана честота е 100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kHz</w:t>
      </w:r>
      <w:r w:rsidR="00F8739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– такава е избрана и в случая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  <w:r w:rsidR="00F8739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F01BE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</w:t>
      </w:r>
      <w:r w:rsidR="008D3CD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размеряването на елементите е направено по следния алгоритъм:</w:t>
      </w:r>
    </w:p>
    <w:p w14:paraId="489AE6D7" w14:textId="4727016B" w:rsidR="008D3CD2" w:rsidRPr="007079CA" w:rsidRDefault="008D3CD2" w:rsidP="00C94CE1">
      <w:pPr>
        <w:pStyle w:val="a0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7079CA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lastRenderedPageBreak/>
        <w:t>Оразмеряване на резонантната верига (</w:t>
      </w:r>
      <w:r w:rsidRPr="007079C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L1, C1, C2)</w:t>
      </w:r>
    </w:p>
    <w:p w14:paraId="4873CE8D" w14:textId="4DB0CBB2" w:rsidR="008D3CD2" w:rsidRPr="008106BA" w:rsidRDefault="008106BA" w:rsidP="00C94CE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Честотата </w:t>
      </w:r>
      <w:r w:rsidRPr="008106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на резонантната верига се определя по формулата:</w:t>
      </w:r>
    </w:p>
    <w:p w14:paraId="27B256E3" w14:textId="6B387BEE" w:rsidR="008D3CD2" w:rsidRPr="008106BA" w:rsidRDefault="00000000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L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екв</m:t>
                      </m:r>
                    </m:sub>
                  </m:sSub>
                </m:e>
              </m:rad>
            </m:den>
          </m:f>
        </m:oMath>
      </m:oMathPara>
    </w:p>
    <w:p w14:paraId="516DC2B3" w14:textId="756FE0EF" w:rsidR="008D3CD2" w:rsidRPr="008106BA" w:rsidRDefault="008106BA" w:rsidP="00C94C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 w:rsidRPr="008106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Където:</w:t>
      </w:r>
    </w:p>
    <w:p w14:paraId="1ADF6412" w14:textId="061ECC6B" w:rsidR="008106BA" w:rsidRPr="008106BA" w:rsidRDefault="00000000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екв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⇒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екв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2</m:t>
                  </m:r>
                </m:sub>
              </m:sSub>
            </m:den>
          </m:f>
        </m:oMath>
      </m:oMathPara>
    </w:p>
    <w:p w14:paraId="295CBBFA" w14:textId="4058334E" w:rsidR="008106BA" w:rsidRPr="008106BA" w:rsidRDefault="008106BA" w:rsidP="00C94CE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 w:rsidRPr="008106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Коефициентът на обратната връзка се дефинира като:</w:t>
      </w:r>
    </w:p>
    <w:p w14:paraId="13FB7A9A" w14:textId="2F583120" w:rsidR="008106BA" w:rsidRPr="008106BA" w:rsidRDefault="00000000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F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out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cap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in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cap</m:t>
                      </m:r>
                    </m:sub>
                  </m:sSub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⋅100%=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⋅100%</m:t>
          </m:r>
        </m:oMath>
      </m:oMathPara>
    </w:p>
    <w:p w14:paraId="0E61A40A" w14:textId="0B74D0F8" w:rsidR="003B5CA4" w:rsidRDefault="008106BA" w:rsidP="00C94CE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 w:rsidRPr="008106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За правилно функциониране на генератора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Pr="008106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е необход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имо коефициентът на обратната връзка да бъде подбран по такъв начин, че да е достатъчно голям</w:t>
      </w:r>
      <w:r w:rsidR="00B168E7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, </w:t>
      </w:r>
      <w:r w:rsidR="00913BD2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така че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да се предотврати затихване на трептенията, но и достатъчно малък, така че да не се получат изкривявания в изхода. В случая е избран коефициент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F</w:t>
      </w:r>
      <w:r w:rsidRPr="008106B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F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=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10%.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</w:p>
    <w:p w14:paraId="5371150B" w14:textId="46FBCCC3" w:rsidR="008106BA" w:rsidRDefault="008106BA" w:rsidP="00C94CE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Кондензаторите 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се подбират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по такъв начин, че изчисленият брой навивки на търсещата намотка да се получи достатъчно голям при зададения диаметър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 избраната честота на </w:t>
      </w:r>
      <w:proofErr w:type="spellStart"/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осцилатора</w:t>
      </w:r>
      <w:proofErr w:type="spellEnd"/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Избрани са стойности 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C</w:t>
      </w:r>
      <w:r w:rsidR="003B5CA4" w:rsidRPr="003B5CA4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=100nF 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 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C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2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=10nF.</w:t>
      </w:r>
      <w:r w:rsidR="003B5CA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В този случай, еквивалентният им капацитет е:</w:t>
      </w:r>
    </w:p>
    <w:p w14:paraId="18FF1E30" w14:textId="78A7CD15" w:rsidR="00913BD2" w:rsidRPr="00C94CE1" w:rsidRDefault="00000000" w:rsidP="00C94CE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екв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100 .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.10 .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100+10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.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9 . 10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-9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F=9nF</m:t>
          </m:r>
        </m:oMath>
      </m:oMathPara>
    </w:p>
    <w:p w14:paraId="1BE42BEB" w14:textId="198DC41E" w:rsidR="00A910FE" w:rsidRPr="00455ECE" w:rsidRDefault="00A910FE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ab/>
        <w:t>При това положение, индуктивността на търсещата намотка трябва да бъде:</w:t>
      </w:r>
    </w:p>
    <w:p w14:paraId="475954B0" w14:textId="4EECF635" w:rsidR="00A910FE" w:rsidRPr="00C94CE1" w:rsidRDefault="00A910FE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L=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екв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4 .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3,14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.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100 . 10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.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9 . 10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=281,45μH</m:t>
          </m:r>
        </m:oMath>
      </m:oMathPara>
    </w:p>
    <w:p w14:paraId="15EA6751" w14:textId="77EBB6C1" w:rsidR="008106BA" w:rsidRDefault="00455ECE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ab/>
      </w:r>
      <w:r w:rsidR="00C94CE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Изчислението за броя навивки се прави</w:t>
      </w:r>
      <w:r w:rsidR="0088125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базата на </w:t>
      </w:r>
      <w:r w:rsidR="00C94CE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формулата на Уилър</w:t>
      </w:r>
      <w:r w:rsidR="0088125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за </w:t>
      </w:r>
      <w:r w:rsidR="0086443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плосък спираловиден индуктор</w:t>
      </w:r>
      <w:r w:rsidR="0086443C" w:rsidRPr="0086443C">
        <w:rPr>
          <w:rFonts w:ascii="Times New Roman" w:eastAsia="Times New Roman" w:hAnsi="Times New Roman" w:cs="Times New Roman"/>
          <w:bCs/>
          <w:iCs/>
          <w:sz w:val="28"/>
          <w:szCs w:val="28"/>
          <w:vertAlign w:val="superscript"/>
          <w:lang w:val="en-US"/>
        </w:rPr>
        <w:t>[6]</w:t>
      </w:r>
      <w:r w:rsidR="00C94CE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Важно уточнение за тази формула е че е необходимо всички размери да </w:t>
      </w:r>
      <w:r w:rsidR="00265F9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са </w:t>
      </w:r>
      <w:r w:rsidR="00C94CE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в инчове</w:t>
      </w:r>
      <w:r w:rsidR="0086443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:</w:t>
      </w:r>
    </w:p>
    <w:p w14:paraId="7ABB2D3B" w14:textId="2C70B90A" w:rsidR="00C94CE1" w:rsidRDefault="0086443C" w:rsidP="00C94CE1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L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μH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8r+11w</m:t>
              </m:r>
            </m:den>
          </m:f>
        </m:oMath>
      </m:oMathPara>
    </w:p>
    <w:p w14:paraId="0CD59C7F" w14:textId="586F0882" w:rsidR="00C94CE1" w:rsidRPr="00C94CE1" w:rsidRDefault="0086443C" w:rsidP="003E648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lastRenderedPageBreak/>
        <w:t>Където:</w:t>
      </w:r>
      <w:r w:rsidR="00C94CE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</w:p>
    <w:p w14:paraId="2DA2744F" w14:textId="558E5662" w:rsidR="00C94CE1" w:rsidRPr="00CD23EC" w:rsidRDefault="00C94CE1" w:rsidP="00F22699">
      <w:pPr>
        <w:pStyle w:val="a0"/>
        <w:numPr>
          <w:ilvl w:val="1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r </w:t>
      </w:r>
      <w:r w:rsidR="0086443C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– 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радиус </w:t>
      </w:r>
      <w:r w:rsidR="0086443C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на намотката (избран</w:t>
      </w:r>
      <w:r w:rsidR="007079C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1</w:t>
      </w:r>
      <w:r w:rsidR="004E7379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0</w:t>
      </w:r>
      <w:r w:rsidR="0086443C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0</w:t>
      </w:r>
      <w:r w:rsidR="004E7379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м</w:t>
      </w:r>
      <w:r w:rsidR="0086443C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м</w:t>
      </w:r>
      <w:r w:rsidR="000118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=</w:t>
      </w:r>
      <w:r w:rsidR="000118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3.937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in</w:t>
      </w:r>
      <w:r w:rsidR="0086443C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)</w:t>
      </w:r>
    </w:p>
    <w:p w14:paraId="3AE8477C" w14:textId="36601955" w:rsidR="004E7379" w:rsidRPr="00CD23EC" w:rsidRDefault="004E7379" w:rsidP="00F22699">
      <w:pPr>
        <w:pStyle w:val="a0"/>
        <w:numPr>
          <w:ilvl w:val="1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w – </w:t>
      </w:r>
      <w:r w:rsidR="00C94CE1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разстояние между съседни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="00C94CE1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навивки </w:t>
      </w:r>
      <w:r w:rsidR="003E648E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(</w:t>
      </w:r>
      <w:r w:rsidR="00C94CE1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тъй като намотката ще се навива вертикално, това разстояние ще бъде </w:t>
      </w:r>
      <w:r w:rsidR="003E648E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≈</w:t>
      </w:r>
      <w:r w:rsidR="003E648E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0</w:t>
      </w:r>
      <w:r w:rsidR="003E648E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мм</w:t>
      </w:r>
      <w:r w:rsidR="003E648E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="003E648E"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 може да се пренебрегне при изчисленията)</w:t>
      </w:r>
    </w:p>
    <w:p w14:paraId="51FAFFDE" w14:textId="28CF0E5D" w:rsidR="003E648E" w:rsidRPr="00CD23EC" w:rsidRDefault="004E7379" w:rsidP="00F22699">
      <w:pPr>
        <w:pStyle w:val="a0"/>
        <w:numPr>
          <w:ilvl w:val="1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N – </w:t>
      </w:r>
      <w:r w:rsidRPr="00CD23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брой навивки</w:t>
      </w:r>
    </w:p>
    <w:p w14:paraId="48DC2BF3" w14:textId="0BA9C39D" w:rsidR="008106BA" w:rsidRDefault="003E648E" w:rsidP="003E648E">
      <w:pPr>
        <w:spacing w:line="360" w:lineRule="auto"/>
        <w:ind w:firstLine="720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Тогава:</w:t>
      </w:r>
    </w:p>
    <w:p w14:paraId="096E6116" w14:textId="258A73F0" w:rsidR="003E648E" w:rsidRPr="00265F94" w:rsidRDefault="003E648E" w:rsidP="003E648E">
      <w:pP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N=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L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bg-BG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μH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 xml:space="preserve"> .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bg-BG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8 .r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iCs/>
                              <w:sz w:val="28"/>
                              <w:szCs w:val="28"/>
                              <w:lang w:val="bg-BG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bg-BG"/>
                            </w:rPr>
                            <m:t>in</m:t>
                          </m:r>
                        </m:e>
                      </m:d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+11 .w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iCs/>
                              <w:sz w:val="28"/>
                              <w:szCs w:val="28"/>
                              <w:lang w:val="bg-BG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bg-BG"/>
                            </w:rPr>
                            <m:t>in</m:t>
                          </m:r>
                        </m:e>
                      </m:d>
                    </m:e>
                  </m:d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in</m:t>
                  </m:r>
                </m:e>
              </m:d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281,45 . 8 . 3,937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3,937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=23,91 нав.</m:t>
          </m:r>
        </m:oMath>
      </m:oMathPara>
    </w:p>
    <w:p w14:paraId="558AB934" w14:textId="77777777" w:rsidR="003E648E" w:rsidRPr="004E7379" w:rsidRDefault="003E648E" w:rsidP="003E648E">
      <w:pPr>
        <w:ind w:firstLine="720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</w:p>
    <w:p w14:paraId="5EA8F93B" w14:textId="3A7A0BC9" w:rsidR="007079CA" w:rsidRPr="007079CA" w:rsidRDefault="007079CA" w:rsidP="007079CA">
      <w:pPr>
        <w:pStyle w:val="a0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7079CA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Оразмеряване на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усилвателя </w:t>
      </w:r>
      <w:r w:rsidRPr="007079CA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Q1, R2-R5, C3-C5</w:t>
      </w:r>
      <w:r w:rsidRPr="007079C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136E308A" w14:textId="68A47D2D" w:rsidR="007079CA" w:rsidRDefault="001C142A" w:rsidP="001A518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За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Q</w:t>
      </w:r>
      <w:r w:rsidRPr="0000737E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е избран стандартен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NPN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биполярен транзистор с широко разпространение и ниска цена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– </w:t>
      </w:r>
      <w:r w:rsidR="00F22699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BC550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</w:p>
    <w:p w14:paraId="348C5A15" w14:textId="323EC665" w:rsidR="00F334EA" w:rsidRDefault="00F22699" w:rsidP="001A518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Избира се колекторен ток, който да е достатъчно голям да поддържа осцилациите в резонантната верига и да захранва следващото стъпало на схемата. В случая е избран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I</w:t>
      </w:r>
      <w:r w:rsidRPr="00F22699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C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</w:t>
      </w:r>
      <w:r w:rsidR="00F334E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mA</w:t>
      </w:r>
      <w:r w:rsidR="00F334E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За улеснение при изчисленията се приема, че </w:t>
      </w:r>
      <w:r w:rsidR="00F334E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I</w:t>
      </w:r>
      <w:r w:rsidR="00F334EA" w:rsidRPr="00F334E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E</w:t>
      </w:r>
      <w:r w:rsidR="00F334E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I</w:t>
      </w:r>
      <w:r w:rsidR="00F334EA" w:rsidRPr="00F334E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C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. </w:t>
      </w:r>
    </w:p>
    <w:p w14:paraId="5BFB6901" w14:textId="5BA188F9" w:rsidR="00F22699" w:rsidRDefault="00F334EA" w:rsidP="001A518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Използва се правилото, че потенциалът 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в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емитера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транзистора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трябва да бъде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около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10-20%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от захранващото напрежение (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E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0.1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V</w:t>
      </w:r>
      <w:r w:rsidR="00F22699" w:rsidRPr="007C5DD5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CC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0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3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V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, за да се осигури достатъчен размах в изхода на усилвателя (80-90% от захранващото напрежение). Изчислява се емитерният резистор</w:t>
      </w:r>
      <w:r w:rsidR="00F2269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: </w:t>
      </w:r>
    </w:p>
    <w:p w14:paraId="18EFA4FD" w14:textId="3C99350F" w:rsidR="007A7802" w:rsidRPr="001A5185" w:rsidRDefault="00000000" w:rsidP="001A5185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E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5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0,3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 xml:space="preserve">1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.10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=300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Ω</m:t>
          </m:r>
        </m:oMath>
      </m:oMathPara>
    </w:p>
    <w:p w14:paraId="63D1E55C" w14:textId="5ADF0CF4" w:rsidR="008639EB" w:rsidRDefault="001A5185" w:rsidP="001A5185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ab/>
      </w:r>
      <w:r w:rsidR="008639EB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Избира се резистор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="008639EB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5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330Ω</w:t>
      </w:r>
      <w:r w:rsidR="008639EB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Тогава:</w:t>
      </w:r>
    </w:p>
    <w:p w14:paraId="7CC420CA" w14:textId="2E277C71" w:rsidR="001A5185" w:rsidRPr="001A5185" w:rsidRDefault="00000000" w:rsidP="008639EB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E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E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E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 xml:space="preserve">=330 . 1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=0,33V</m:t>
          </m:r>
        </m:oMath>
      </m:oMathPara>
    </w:p>
    <w:p w14:paraId="27945E46" w14:textId="5DB436C7" w:rsidR="001A5185" w:rsidRDefault="00F334EA" w:rsidP="001A5185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ab/>
        <w:t xml:space="preserve">За да се постигне максимален размах на изходното напрежение, </w:t>
      </w:r>
      <w:r w:rsidR="00752E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падът върху колекторния резистор</w:t>
      </w:r>
      <w:r w:rsidR="001A5185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трябва да се равнява на половината от оставащото напрежение</w:t>
      </w:r>
      <w:r w:rsidR="00752EB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(</w:t>
      </w:r>
      <w:r w:rsidR="00752E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използва се, че </w:t>
      </w:r>
      <w:r w:rsidR="00752EB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U</w:t>
      </w:r>
      <w:r w:rsidR="00752EBA" w:rsidRPr="00752EB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CE(sat)</w:t>
      </w:r>
      <w:r w:rsidR="00752EB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0.25V)</w:t>
      </w:r>
      <w:r w:rsidR="001A5185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3699CA59" w14:textId="65186328" w:rsidR="00752EBA" w:rsidRPr="00752EBA" w:rsidRDefault="00000000" w:rsidP="001A5185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CE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sat</m:t>
                      </m:r>
                    </m:e>
                  </m:d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3-0,33-0,25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=1,21V</m:t>
          </m:r>
        </m:oMath>
      </m:oMathPara>
    </w:p>
    <w:p w14:paraId="543EF857" w14:textId="008B4E3B" w:rsidR="00F334EA" w:rsidRPr="001A5185" w:rsidRDefault="001A5185" w:rsidP="007A78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lastRenderedPageBreak/>
        <w:t>Изчислява се колекторният резистор</w:t>
      </w:r>
    </w:p>
    <w:p w14:paraId="3D0EB935" w14:textId="655F307A" w:rsidR="00F334EA" w:rsidRPr="001A5185" w:rsidRDefault="00000000" w:rsidP="007A7802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4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1,21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 xml:space="preserve">1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.10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=1,21k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Ω</m:t>
          </m:r>
        </m:oMath>
      </m:oMathPara>
    </w:p>
    <w:p w14:paraId="1B71DCDB" w14:textId="17CEA9CD" w:rsidR="007A7802" w:rsidRDefault="008639EB" w:rsidP="00CE1FCA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</w:t>
      </w:r>
      <w:r w:rsidR="00CE1FC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се резистор </w:t>
      </w:r>
      <w:r w:rsidR="001A5185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="0020743A" w:rsidRPr="008639EB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4</w:t>
      </w:r>
      <w:r w:rsidR="001A5185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1.</w:t>
      </w:r>
      <w:r w:rsidR="00752EBA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2</w:t>
      </w:r>
      <w:proofErr w:type="spellStart"/>
      <w:r w:rsidR="001A5185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proofErr w:type="spellEnd"/>
      <w:r w:rsidR="00752EB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</w:t>
      </w:r>
      <w:r w:rsidR="007A7802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:</w:t>
      </w:r>
    </w:p>
    <w:p w14:paraId="7CF62EA0" w14:textId="01AE0819" w:rsidR="007A7802" w:rsidRPr="007A7802" w:rsidRDefault="00000000" w:rsidP="007A78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=3-1,2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. 1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=1,8V</m:t>
          </m:r>
        </m:oMath>
      </m:oMathPara>
    </w:p>
    <w:p w14:paraId="767451E8" w14:textId="1350F5E6" w:rsidR="007A7802" w:rsidRPr="007A7802" w:rsidRDefault="007A7802" w:rsidP="007A7802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ab/>
        <w:t>Т.е. размахът в изхода е:</w:t>
      </w:r>
    </w:p>
    <w:p w14:paraId="730A7C44" w14:textId="733E6D32" w:rsidR="00B06507" w:rsidRPr="0000737E" w:rsidRDefault="00000000" w:rsidP="007A7802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p-p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=2 . 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 .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3-1,8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=2,4V</m:t>
          </m:r>
        </m:oMath>
      </m:oMathPara>
    </w:p>
    <w:p w14:paraId="24661A64" w14:textId="77777777" w:rsidR="0000737E" w:rsidRDefault="0000737E" w:rsidP="007A7802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</w:p>
    <w:p w14:paraId="68D551E3" w14:textId="75E16BD2" w:rsidR="0000737E" w:rsidRDefault="007A7802" w:rsidP="007A78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Изчислението на резисторите в базовия делител започва с избор на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7A7802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3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. 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Използва се, че коефициентът на усилване по ток на избрания транзистор е </w:t>
      </w:r>
      <w:proofErr w:type="spellStart"/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h</w:t>
      </w:r>
      <w:r w:rsidR="0000737E" w:rsidRPr="0000737E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FE</w:t>
      </w:r>
      <w:proofErr w:type="spellEnd"/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&gt;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100.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Избира се ток през делителя, който е поне 10 пъти по-голям от ток</w:t>
      </w:r>
      <w:r w:rsidR="00B02A1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а</w:t>
      </w:r>
      <w:r w:rsidR="0000737E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, който се очаква да тече през базата, т.е.:</w:t>
      </w:r>
    </w:p>
    <w:p w14:paraId="2E8A3C69" w14:textId="0944A2E1" w:rsidR="0000737E" w:rsidRPr="0000737E" w:rsidRDefault="00000000" w:rsidP="0000737E">
      <w:pP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10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=10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FE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=10⋅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1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.10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100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=0,1mA=100μA</m:t>
          </m:r>
        </m:oMath>
      </m:oMathPara>
    </w:p>
    <w:p w14:paraId="5DB3DD12" w14:textId="735CD13F" w:rsidR="007A7802" w:rsidRDefault="0000737E" w:rsidP="007A78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Приема се, че падът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U</w:t>
      </w:r>
      <w:r w:rsidRPr="0000737E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BE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0.7V.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Тогава</w:t>
      </w:r>
      <w:r w:rsidR="007A7802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5834EF74" w14:textId="0DED4E12" w:rsidR="007A7802" w:rsidRPr="00504684" w:rsidRDefault="00000000" w:rsidP="007A7802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BE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=0,33+0,7=1,03V</m:t>
          </m:r>
        </m:oMath>
      </m:oMathPara>
    </w:p>
    <w:p w14:paraId="0C7279F9" w14:textId="64FB0E02" w:rsidR="00504684" w:rsidRPr="00504684" w:rsidRDefault="00504684" w:rsidP="0050468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Изчислява се резисторът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504684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3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75758534" w14:textId="0A3BBCB0" w:rsidR="00B06507" w:rsidRPr="00504684" w:rsidRDefault="00000000" w:rsidP="007A7802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дел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1,03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0,1 .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=10,3k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Ω</m:t>
          </m:r>
        </m:oMath>
      </m:oMathPara>
    </w:p>
    <w:p w14:paraId="7C18B17A" w14:textId="290EC666" w:rsidR="00504684" w:rsidRDefault="008639EB" w:rsidP="00CE71C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Избира се резистор </w:t>
      </w:r>
      <w:r w:rsidR="00504684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="00504684" w:rsidRPr="008639EB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3</w:t>
      </w:r>
      <w:r w:rsidR="00504684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</w:t>
      </w:r>
      <w:r w:rsidR="00504684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10</w:t>
      </w:r>
      <w:proofErr w:type="spellStart"/>
      <w:r w:rsidR="00504684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proofErr w:type="spellEnd"/>
      <w:r w:rsidR="0050468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  <w:r w:rsidR="00CE71C2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="0050468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Тогава:</w:t>
      </w:r>
    </w:p>
    <w:p w14:paraId="247DF5DF" w14:textId="26571F66" w:rsidR="00504684" w:rsidRPr="00504684" w:rsidRDefault="00000000" w:rsidP="00504684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I</m:t>
              </m: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=10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.0,1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=1V</m:t>
          </m:r>
        </m:oMath>
      </m:oMathPara>
    </w:p>
    <w:p w14:paraId="7E936FE6" w14:textId="0DD5FFCA" w:rsidR="00504684" w:rsidRPr="00504684" w:rsidRDefault="00504684" w:rsidP="0050468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Приема се, че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I</w:t>
      </w:r>
      <w:r w:rsidRPr="00504684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R2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I</w:t>
      </w:r>
      <w:r w:rsidRPr="00504684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bg-BG"/>
        </w:rPr>
        <w:t>дел</w:t>
      </w:r>
      <w:r w:rsidRPr="0050468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Изчислява се резисторът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bg-BG"/>
        </w:rPr>
        <w:t>2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7938BC5E" w14:textId="6AACDA1C" w:rsidR="00504684" w:rsidRPr="00B02A18" w:rsidRDefault="00000000" w:rsidP="00504684">
      <w:pPr>
        <w:spacing w:line="36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дел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3-1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0,1 .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=20k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Ω</m:t>
          </m:r>
        </m:oMath>
      </m:oMathPara>
    </w:p>
    <w:p w14:paraId="414AB346" w14:textId="7D9B1CCB" w:rsidR="008639EB" w:rsidRDefault="00B02A18" w:rsidP="008639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</w:t>
      </w:r>
      <w:r w:rsidR="008639EB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се резистор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2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20</w:t>
      </w:r>
      <w:proofErr w:type="spellStart"/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</w:p>
    <w:p w14:paraId="109F5F0F" w14:textId="2C685EDF" w:rsidR="00504684" w:rsidRPr="00DA40A3" w:rsidRDefault="00504684" w:rsidP="00504684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</w:p>
    <w:p w14:paraId="66E69FE0" w14:textId="341AFE16" w:rsidR="00DA40A3" w:rsidRDefault="00D8546D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Изборът на </w:t>
      </w:r>
      <w:r w:rsidR="00A42B6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входни и изходни кондензатори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зависи главно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от търсената гранична честота на стъпалото (те образуват високочестотни филтри във входа</w:t>
      </w:r>
      <w:r w:rsidR="00A42B6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 изхода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транзистора)</w:t>
      </w:r>
      <w:r w:rsidR="000128E6" w:rsidRPr="000128E6">
        <w:rPr>
          <w:rFonts w:ascii="Times New Roman" w:eastAsia="Times New Roman" w:hAnsi="Times New Roman" w:cs="Times New Roman"/>
          <w:bCs/>
          <w:iCs/>
          <w:sz w:val="28"/>
          <w:szCs w:val="28"/>
          <w:vertAlign w:val="superscript"/>
          <w:lang w:val="en-US"/>
        </w:rPr>
        <w:t>[8]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Избира се тя да бъде поне 10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lastRenderedPageBreak/>
        <w:t xml:space="preserve">пъти по-малка от честотата на осцилациите в резонантната верига, т.е.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f</w:t>
      </w:r>
      <w:r w:rsidR="00DA40A3" w:rsidRPr="00DA40A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c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="00DA40A3" w:rsidRP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≤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10kHz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Избират се кондензатори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C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in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=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 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C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3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100nF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, 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C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out</w:t>
      </w:r>
      <w:r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C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4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100nF</w:t>
      </w:r>
      <w:r w:rsidR="00A42B6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</w:p>
    <w:p w14:paraId="19535FA5" w14:textId="1D583C63" w:rsidR="00DA40A3" w:rsidRDefault="00DA40A3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Входният импеданс на </w:t>
      </w:r>
      <w:r w:rsidR="00732517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усилвателя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се определя главно от базовите резистори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DA40A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R</w:t>
      </w:r>
      <w:r w:rsidRPr="00DA40A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3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6CD88DAA" w14:textId="4E8A0AEA" w:rsidR="00DA40A3" w:rsidRDefault="00000000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m:rPr>
            <m:lit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||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3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 xml:space="preserve">20 .  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.  10 .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 xml:space="preserve"> 10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3</m:t>
                </m:r>
              </m:sup>
            </m:sSup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20+10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 xml:space="preserve"> . 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 xml:space="preserve"> 10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3</m:t>
                </m:r>
              </m:sup>
            </m:sSup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=6,67k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Ω</m:t>
        </m:r>
      </m:oMath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</w:p>
    <w:p w14:paraId="3F24369B" w14:textId="098B1EED" w:rsidR="00DA40A3" w:rsidRDefault="00DA40A3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Тогава граничната честота на входния високочестотен филтър е:</w:t>
      </w:r>
    </w:p>
    <w:p w14:paraId="3A1757BB" w14:textId="11FA5088" w:rsidR="00DA40A3" w:rsidRPr="00D44026" w:rsidRDefault="00000000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in</m:t>
                      </m:r>
                    </m:e>
                  </m:d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in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2 . 3,14 . 6,67 .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. 100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=238,6Hz</m:t>
          </m:r>
        </m:oMath>
      </m:oMathPara>
    </w:p>
    <w:p w14:paraId="77669617" w14:textId="5897A5F3" w:rsidR="00DA40A3" w:rsidRDefault="00732517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Приема се, че</w:t>
      </w:r>
      <w:r w:rsidR="00741D7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импедансът на следващото стъпало на схемата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ще бъде много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голям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Тогава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изходният импеданс на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усилвателя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се определя главно от колекторния резистор 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DA40A3" w:rsidRPr="00DA40A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out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R</w:t>
      </w:r>
      <w:r w:rsidR="00DA40A3" w:rsidRPr="00DA40A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4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 граничната честота на изходния високочестотен филтър е</w:t>
      </w:r>
      <w:r w:rsidR="00DA40A3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3598FAAD" w14:textId="17C7D2C8" w:rsidR="00DA40A3" w:rsidRPr="00741D71" w:rsidRDefault="00000000" w:rsidP="00DA40A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out</m:t>
                      </m:r>
                    </m:e>
                  </m:d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out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out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2 . 3,14 . 1,2 .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. 100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=1,326kHz</m:t>
          </m:r>
        </m:oMath>
      </m:oMathPara>
    </w:p>
    <w:p w14:paraId="0A331368" w14:textId="77777777" w:rsidR="00A42B69" w:rsidRDefault="00A42B69" w:rsidP="00A42B6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</w:p>
    <w:p w14:paraId="0544B18A" w14:textId="0DE0E01E" w:rsidR="00741D71" w:rsidRPr="00741D71" w:rsidRDefault="00741D71" w:rsidP="00A42B6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Емитерният кондензатор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C</w:t>
      </w:r>
      <w:r w:rsidRPr="00741D71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5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служи за елиминиране на въведената от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емитерния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резистор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741D71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5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="00D61A9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отрицателна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обратна връзка по променлив ток, но запазването ѝ по постоянен</w:t>
      </w:r>
      <w:r w:rsidR="00C632D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ток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</w:t>
      </w:r>
      <w:r w:rsidR="00A42B6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От стойността му зависи коефициентът на усилване по напрежение на схемата за различните честоти. Добре е този коефициент да бъде достатъчно голям при избраната честота на резонантната верига, така че тя да не се товари излишно. Избира се кондензатор </w:t>
      </w:r>
      <w:r w:rsidR="00A42B69"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C</w:t>
      </w:r>
      <w:r w:rsidR="00A42B69" w:rsidRPr="00A42B69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E</w:t>
      </w:r>
      <w:r w:rsidR="00A42B69" w:rsidRP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</w:t>
      </w:r>
      <w:r w:rsidR="00A42B69"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C</w:t>
      </w:r>
      <w:r w:rsidR="00A42B69" w:rsidRPr="00DA40A3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5</w:t>
      </w:r>
      <w:r w:rsidR="00A42B69"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1</w:t>
      </w:r>
      <w:r w:rsidR="00A42B69" w:rsidRPr="00D44026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μ</w:t>
      </w:r>
      <w:r w:rsidR="00A42B69"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F</w:t>
      </w:r>
      <w:r w:rsidR="00A42B6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Импедансът на кондензатора при</w:t>
      </w:r>
      <w:r w:rsidR="00D61A9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честотата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</w:t>
      </w:r>
      <w:r w:rsidR="00D61A9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резонантната верига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е:</w:t>
      </w:r>
    </w:p>
    <w:p w14:paraId="375BAF82" w14:textId="1B2FE10D" w:rsidR="00741D71" w:rsidRPr="00741D71" w:rsidRDefault="00000000" w:rsidP="00741D7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2πf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2 . 3,14 . 100 .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. 1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=1,592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Ω</m:t>
          </m:r>
        </m:oMath>
      </m:oMathPara>
    </w:p>
    <w:p w14:paraId="2BF64708" w14:textId="71BF9D5D" w:rsidR="00741D71" w:rsidRDefault="00741D71" w:rsidP="00741D7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При това положение</w:t>
      </w:r>
      <w:r w:rsidR="00A42B69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,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коефициентът на усилване</w:t>
      </w:r>
      <w:r w:rsidR="00C632D4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по напрежение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транзистора </w:t>
      </w:r>
      <w:r w:rsidR="00AD39BF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:</w:t>
      </w:r>
    </w:p>
    <w:p w14:paraId="526C7A4F" w14:textId="66BD22EA" w:rsidR="00741D71" w:rsidRPr="00D61A98" w:rsidRDefault="00000000" w:rsidP="00741D7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A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u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≈-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E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||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E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≈-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E</m:t>
                      </m:r>
                    </m:sub>
                  </m:sSub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 xml:space="preserve">1,2 .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1,592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=-753,77</m:t>
          </m:r>
        </m:oMath>
      </m:oMathPara>
    </w:p>
    <w:p w14:paraId="2B162F53" w14:textId="5E030757" w:rsidR="00D61A98" w:rsidRPr="00436533" w:rsidRDefault="00D61A98" w:rsidP="00473B1B">
      <w:pPr>
        <w:pStyle w:val="2"/>
        <w:rPr>
          <w:color w:val="00B0F0"/>
          <w:sz w:val="36"/>
          <w:szCs w:val="36"/>
        </w:rPr>
      </w:pPr>
      <w:bookmarkStart w:id="14" w:name="_Toc153829739"/>
      <w:r w:rsidRPr="0034766F">
        <w:lastRenderedPageBreak/>
        <w:t>Блок „Буфер</w:t>
      </w:r>
      <w:r>
        <w:t>“</w:t>
      </w:r>
      <w:bookmarkEnd w:id="14"/>
    </w:p>
    <w:p w14:paraId="0D224145" w14:textId="0605C86E" w:rsidR="00D61A98" w:rsidRDefault="007C17FD" w:rsidP="00D61A98">
      <w:pPr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B26668A" wp14:editId="404A6AC6">
            <wp:extent cx="5761990" cy="4699635"/>
            <wp:effectExtent l="0" t="0" r="0" b="5715"/>
            <wp:docPr id="211350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0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BDCB" w14:textId="15D7B046" w:rsidR="00D61A98" w:rsidRPr="009D0504" w:rsidRDefault="00D61A98" w:rsidP="00D61A98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2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</w:t>
      </w:r>
      <w:r w:rsidRPr="00D61A9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Буфер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“</w:t>
      </w:r>
    </w:p>
    <w:p w14:paraId="7A340AC1" w14:textId="77777777" w:rsidR="00D61A98" w:rsidRPr="008D3CD2" w:rsidRDefault="00D61A98" w:rsidP="00D61A98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41197BB7" w14:textId="77777777" w:rsidR="00E42E0A" w:rsidRDefault="00D61A98" w:rsidP="00E42E0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6.2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е показана принципната електрическа схема на блока.</w:t>
      </w:r>
      <w:r w:rsidR="00D55CE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Този блок представлява тригер на Шмидт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</w:t>
      </w:r>
      <w:r w:rsidR="00D55CE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реализиран чрез 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интегрален </w:t>
      </w:r>
      <w:r w:rsidR="00D55CE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компарато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р. Функцията му е да </w:t>
      </w:r>
      <w:r w:rsidR="00D55CE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преобразува синусоидалния сигнал от блок „Търсещ осцилатор“ в поредица от правоъгълни импулси, подходящи за подаване на някой от входовете на микроконтролера. Важно условие е напреженията на високо и ниско ниво на импулсите да са в границите, които микроконтролерът може да отчете надеждно. </w:t>
      </w:r>
    </w:p>
    <w:p w14:paraId="309F68D8" w14:textId="39716001" w:rsidR="00ED4813" w:rsidRPr="00ED4813" w:rsidRDefault="00D55CEA" w:rsidP="00ED4813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Избран е </w:t>
      </w:r>
      <w:r w:rsidR="00E42E0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двоен интегрален компаратор</w:t>
      </w:r>
      <w:r w:rsidR="00775FF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 отворен </w:t>
      </w:r>
      <w:proofErr w:type="spellStart"/>
      <w:r w:rsidR="00D037A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дрейн</w:t>
      </w:r>
      <w:proofErr w:type="spellEnd"/>
      <w:r w:rsidR="00E42E0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Pr="00D55CE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LM393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поради ниската му консумация (200</w:t>
      </w:r>
      <w:r w:rsidRPr="00D55CE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μ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компаратор)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 бързото превключване (под 1</w:t>
      </w:r>
      <w:r w:rsidR="004A520D" w:rsidRPr="00D55CE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μ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)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4A520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 възможността за еднополярно захранване.</w:t>
      </w:r>
      <w:r w:rsidR="00E42E0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Оразмеряването на елементите е направено по следния алгоритъм:</w:t>
      </w:r>
    </w:p>
    <w:p w14:paraId="0965BD42" w14:textId="38FBD822" w:rsidR="00E42E0A" w:rsidRDefault="00096D3C" w:rsidP="00E42E0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lastRenderedPageBreak/>
        <w:t xml:space="preserve">Входният кондензатор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C</w:t>
      </w:r>
      <w:r w:rsidRPr="00096D3C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6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служи за филтриране на входния сигнал и премахване на постояннотоковата съставка от него.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 се кондензатор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6</w:t>
      </w:r>
      <w:r w:rsidRPr="00DA40A3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100nF</w:t>
      </w:r>
      <w:r w:rsidR="004D2CD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Той образува високочестотен филтър с резисторите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096D3C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12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096D3C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13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чиято гранична честота е</w:t>
      </w:r>
      <w:r w:rsidR="00E42E0A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:</w:t>
      </w:r>
    </w:p>
    <w:p w14:paraId="10FCFB7D" w14:textId="1908C2ED" w:rsidR="00E42E0A" w:rsidRPr="00ED4813" w:rsidRDefault="00000000" w:rsidP="00595BB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2π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12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13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2 . 3,14 . 5 .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. 100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=318,31Hz</m:t>
          </m:r>
        </m:oMath>
      </m:oMathPara>
    </w:p>
    <w:p w14:paraId="00F90C7A" w14:textId="77777777" w:rsidR="00595BB6" w:rsidRDefault="00595BB6" w:rsidP="00ED481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B45F2FB" w14:textId="292DFF82" w:rsidR="00ED4813" w:rsidRDefault="00ED4813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Тъй като устройството разполага с едно единствено захранване (+3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V),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компараторът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ще бъде захранен еднополярно. В следствие на това, сигналът на входа на тригера на Шмидт трябва също да бъде еднополярен. За да се постигне това, </w:t>
      </w:r>
      <w:r w:rsidR="00230271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филтрираният входен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сигнал е свързан към средната точка на прост делител на напрежение, съставен от резисторите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096D3C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12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096D3C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13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Двата резистора трябва да бъдат с равни стойности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(R</w:t>
      </w:r>
      <w:r w:rsidRPr="00ED481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12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R</w:t>
      </w:r>
      <w:r w:rsidRPr="00ED481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13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, </w:t>
      </w:r>
      <w:r w:rsidR="00D047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за да се постигне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напрежение в средната точка на делителя</w:t>
      </w:r>
      <w:r w:rsidR="00D047E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, равно на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половината от захранващото напрежение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За да се изчислят стойностите им, е необходимо първо да се избере ток през делителя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Той трябва да </w:t>
      </w:r>
      <w:r w:rsidR="00C4535A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много по-голям от входния ток на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компаратора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I</w:t>
      </w:r>
      <w:r w:rsidRPr="00ED481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in(-)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3.5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nA.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Избран е ток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I</w:t>
      </w:r>
      <w:r w:rsidRPr="00ED4813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bg-BG"/>
        </w:rPr>
        <w:t>дел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&gt; 100</w:t>
      </w:r>
      <w:r w:rsidRPr="00ED481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μ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Тогава:</w:t>
      </w:r>
    </w:p>
    <w:p w14:paraId="42B6A5DC" w14:textId="1DD4473F" w:rsidR="00ED4813" w:rsidRPr="00ED4813" w:rsidRDefault="00000000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екв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13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=2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дел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 ⇒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I</m:t>
              </m: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12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&gt;100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-6</m:t>
              </m:r>
            </m:sup>
          </m:sSup>
        </m:oMath>
      </m:oMathPara>
    </w:p>
    <w:p w14:paraId="0B3E3B5F" w14:textId="447F97B8" w:rsidR="00ED4813" w:rsidRPr="00ED4813" w:rsidRDefault="00000000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&lt;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2 . 100 .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200 .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=15k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Ω</m:t>
          </m:r>
        </m:oMath>
      </m:oMathPara>
    </w:p>
    <w:p w14:paraId="0DB95CB6" w14:textId="5E30D431" w:rsidR="00ED4813" w:rsidRDefault="00ED4813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Избират се резистори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12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=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13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=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10</w:t>
      </w:r>
      <w:proofErr w:type="spellStart"/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Тогава:</w:t>
      </w:r>
    </w:p>
    <w:p w14:paraId="1E539DFA" w14:textId="04A59830" w:rsidR="00ED4813" w:rsidRPr="00230271" w:rsidRDefault="00000000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I</m:t>
              </m: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CC</m:t>
                  </m:r>
                </m:sub>
              </m:sSub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12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13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3</m:t>
              </m:r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10+10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=150μA</m:t>
          </m:r>
        </m:oMath>
      </m:oMathPara>
    </w:p>
    <w:p w14:paraId="2FA7500B" w14:textId="77777777" w:rsidR="00230271" w:rsidRPr="00230271" w:rsidRDefault="00230271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EA830FA" w14:textId="28187C4E" w:rsidR="00372546" w:rsidRDefault="00C4535A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Резисторите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C4535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14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, R</w:t>
      </w:r>
      <w:r w:rsidRPr="00C4535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15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C4535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18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определят праговете на превключване на тригера на 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Шмидт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Може да се каже, че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C4535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14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R</w:t>
      </w:r>
      <w:r w:rsidRPr="00C4535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15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определят средната точка на превключване, 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C4535A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18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определя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хистерезиса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Тъй като се цели изработване на сигнал с 50% коефициент на запълване, средната точка на превключване трябва да бъде равна на средната точка на входния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сигнал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. 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Тъй като 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lastRenderedPageBreak/>
        <w:t>сигналът от блок „Търсещ осцилатор“ представлява синусоида със средна стойност 0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V, 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средната 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точка на входния сигнал се определя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от делителя 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0C6AD6" w:rsidRPr="000C6AD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12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-</w:t>
      </w:r>
      <w:r w:rsidR="000C6AD6" w:rsidRPr="000C6AD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0C6AD6" w:rsidRPr="000C6AD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13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 е равна на половината от захранващото напрежение. С цел минимизиране на 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грешката от </w:t>
      </w:r>
      <w:proofErr w:type="spellStart"/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несиметрия</w:t>
      </w:r>
      <w:proofErr w:type="spellEnd"/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входовете</w:t>
      </w:r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</w:t>
      </w:r>
      <w:proofErr w:type="spellStart"/>
      <w:r w:rsid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компаратора</w:t>
      </w:r>
      <w:proofErr w:type="spellEnd"/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, токът през двата делителя (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372546" w:rsidRPr="000C6AD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12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-</w:t>
      </w:r>
      <w:r w:rsidR="00372546" w:rsidRPr="000C6AD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372546" w:rsidRPr="000C6AD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13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 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372546" w:rsidRPr="000C6AD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bg-BG"/>
        </w:rPr>
        <w:t>4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-</w:t>
      </w:r>
      <w:r w:rsidR="00372546" w:rsidRPr="000C6AD6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372546" w:rsidRPr="000C6AD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1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bg-BG"/>
        </w:rPr>
        <w:t>5</w:t>
      </w:r>
      <w:r w:rsidR="0037254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) трябва да е еднакъв, т.е. двата делителя трябва да са еднакви. </w:t>
      </w:r>
      <w:r w:rsidR="00230271" w:rsidRP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Избират</w:t>
      </w:r>
      <w:r w:rsidR="0023027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се резистори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="00230271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="00230271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</w:t>
      </w:r>
      <w:r w:rsidR="000C6AD6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4</w:t>
      </w:r>
      <w:r w:rsidR="00230271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="00230271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= </w:t>
      </w:r>
      <w:r w:rsidR="00230271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="00230271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</w:t>
      </w:r>
      <w:r w:rsidR="000C6AD6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5</w:t>
      </w:r>
      <w:r w:rsidR="00230271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 </w:t>
      </w:r>
      <w:r w:rsidR="00230271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= </w:t>
      </w:r>
      <w:r w:rsidR="00230271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10</w:t>
      </w:r>
      <w:proofErr w:type="spellStart"/>
      <w:r w:rsidR="00230271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proofErr w:type="spellEnd"/>
      <w:r w:rsidR="0023027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</w:t>
      </w:r>
    </w:p>
    <w:p w14:paraId="5D2785FD" w14:textId="19FE714D" w:rsidR="00641017" w:rsidRDefault="00641017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Стойността на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хистерезиса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трябва да бъде подбрана внимателно – тя трябва да е достатъчно голяма, така че да се предотврати фалшивото превключване на изхода на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компаратора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при смущения във входния сигнал, но и достатъчно малка, така че да се осигури надеждно превключване при намаляване на захранващото напрежение (което се случва при изтощаване на батериите). </w:t>
      </w:r>
      <w:r w:rsidR="00800DF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 се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резистор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18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10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0</w:t>
      </w:r>
      <w:proofErr w:type="spellStart"/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 пра</w:t>
      </w:r>
      <w:r w:rsidR="00E40FD2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говете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превключване </w:t>
      </w:r>
      <w:r w:rsidR="00E40FD2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са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:</w:t>
      </w:r>
    </w:p>
    <w:p w14:paraId="11F9C871" w14:textId="44426A40" w:rsidR="00641017" w:rsidRPr="00E40FD2" w:rsidRDefault="00000000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(0→1)</m:t>
                  </m:r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15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18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15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18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14</m:t>
                  </m:r>
                </m:sub>
              </m:sSub>
            </m:den>
          </m:f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10k</m:t>
                  </m:r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100k</m:t>
                  </m:r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10k</m:t>
                  </m:r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100k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+10k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 3=1,43V</m:t>
          </m:r>
        </m:oMath>
      </m:oMathPara>
    </w:p>
    <w:p w14:paraId="5D7B689C" w14:textId="286687BB" w:rsidR="004A1BDF" w:rsidRPr="00E40FD2" w:rsidRDefault="00000000" w:rsidP="004A1BD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(1→0)</m:t>
                  </m:r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15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14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18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15</m:t>
                  </m:r>
                </m:sub>
              </m:sSub>
            </m:den>
          </m:f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10k</m:t>
              </m:r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10k</m:t>
                  </m:r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||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100k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+10k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 3=1,57V</m:t>
          </m:r>
        </m:oMath>
      </m:oMathPara>
    </w:p>
    <w:p w14:paraId="0D6DF0E5" w14:textId="0D03B437" w:rsidR="00641017" w:rsidRDefault="00C86E72" w:rsidP="00D047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Хистерезисът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е:</w:t>
      </w:r>
    </w:p>
    <w:p w14:paraId="43240C19" w14:textId="39933021" w:rsidR="00230271" w:rsidRDefault="00000000" w:rsidP="00C86E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(1→0)</m:t>
                  </m:r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0→1</m:t>
                      </m:r>
                    </m:e>
                  </m:d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=1,57-1,43=0,14V</m:t>
          </m:r>
        </m:oMath>
      </m:oMathPara>
    </w:p>
    <w:p w14:paraId="17C0656F" w14:textId="05CC12E2" w:rsidR="00ED4813" w:rsidRDefault="00ED4813" w:rsidP="00ED481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</w:pPr>
    </w:p>
    <w:p w14:paraId="0A7C3E68" w14:textId="1A1D68BB" w:rsidR="00D037AF" w:rsidRDefault="00D037AF" w:rsidP="00ED481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Тъй като изходът на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компаратора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е от типа „отворен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дрейн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“, към него трябва да се свърже издърпващ резистор към захранване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Pr="00D037AF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en-US"/>
        </w:rPr>
        <w:t>20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Неговата стойност, заедно с капацитета на </w:t>
      </w:r>
      <w:r w:rsidR="00922453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входа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микроконтролера, определя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стръмността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на предните фронтове на изходния сигнал от </w:t>
      </w:r>
      <w:proofErr w:type="spellStart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компаратора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Тъй като сигналът ще бъде с относително висока честота (100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kHz), 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се избира резистор </w:t>
      </w:r>
      <w:r w:rsidR="0038110D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 w:rsidR="0038110D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20</w:t>
      </w:r>
      <w:r w:rsidR="0038110D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</w:t>
      </w:r>
      <w:r w:rsidR="0038110D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3.3</w:t>
      </w:r>
      <w:r w:rsidR="0038110D"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kΩ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При това положение, времеконстантата на 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RC 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веригата, образувана от </w:t>
      </w:r>
      <w:r w:rsidR="0038110D" w:rsidRPr="0038110D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R</w:t>
      </w:r>
      <w:r w:rsidR="0038110D" w:rsidRPr="0038110D">
        <w:rPr>
          <w:rFonts w:ascii="Times New Roman" w:eastAsia="Times New Roman" w:hAnsi="Times New Roman" w:cs="Times New Roman"/>
          <w:bCs/>
          <w:iCs/>
          <w:sz w:val="28"/>
          <w:szCs w:val="28"/>
          <w:vertAlign w:val="subscript"/>
          <w:lang w:val="bg-BG"/>
        </w:rPr>
        <w:t>20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 капацитетът на входа на </w:t>
      </w:r>
      <w:proofErr w:type="spellStart"/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микроконтролерния</w:t>
      </w:r>
      <w:proofErr w:type="spellEnd"/>
      <w:r w:rsidR="0038110D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извод е:</w:t>
      </w:r>
    </w:p>
    <w:p w14:paraId="2803F7E4" w14:textId="2EBB6988" w:rsidR="0038110D" w:rsidRPr="0038110D" w:rsidRDefault="0038110D" w:rsidP="00ED481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bg-BG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τ=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20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GPIO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 xml:space="preserve">=3,3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 xml:space="preserve">.5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.10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-12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=16,5ns</m:t>
          </m:r>
        </m:oMath>
      </m:oMathPara>
    </w:p>
    <w:p w14:paraId="66411B02" w14:textId="02229CFD" w:rsidR="00922453" w:rsidRPr="00436533" w:rsidRDefault="00922453" w:rsidP="00473B1B">
      <w:pPr>
        <w:pStyle w:val="2"/>
        <w:rPr>
          <w:color w:val="00B0F0"/>
          <w:sz w:val="36"/>
          <w:szCs w:val="36"/>
        </w:rPr>
      </w:pPr>
      <w:bookmarkStart w:id="15" w:name="_Toc153829740"/>
      <w:r w:rsidRPr="0034766F">
        <w:lastRenderedPageBreak/>
        <w:t>Блок „</w:t>
      </w:r>
      <w:r w:rsidR="008A74A8">
        <w:t>Микроконтролер</w:t>
      </w:r>
      <w:r>
        <w:t>“</w:t>
      </w:r>
      <w:bookmarkEnd w:id="15"/>
    </w:p>
    <w:p w14:paraId="6AB615A2" w14:textId="42FB53DC" w:rsidR="00922453" w:rsidRPr="00341936" w:rsidRDefault="00E96AEC" w:rsidP="000307E7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ECD09D8" wp14:editId="43573701">
            <wp:extent cx="4019285" cy="5029200"/>
            <wp:effectExtent l="0" t="0" r="635" b="0"/>
            <wp:docPr id="47323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7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3904" cy="50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D5FE" w14:textId="0C0811E0" w:rsidR="00922453" w:rsidRPr="009D0504" w:rsidRDefault="00922453" w:rsidP="00922453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.3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</w:t>
      </w:r>
      <w:r w:rsidR="008A74A8" w:rsidRPr="008A74A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Микроконтролер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“</w:t>
      </w:r>
    </w:p>
    <w:p w14:paraId="5EE671EC" w14:textId="77777777" w:rsidR="00922453" w:rsidRPr="008D3CD2" w:rsidRDefault="00922453" w:rsidP="00922453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49AD6637" w14:textId="10435268" w:rsidR="00922453" w:rsidRDefault="00922453" w:rsidP="0092245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3. е показана принципната електрическа схема на блока</w:t>
      </w:r>
      <w:r w:rsidR="00332F7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Този блок</w:t>
      </w:r>
      <w:r w:rsidR="004610B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съдържа микроконтролер</w:t>
      </w:r>
      <w:r w:rsidR="00332F7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който постоянно следи честотата на търсещия осцилатор и </w:t>
      </w:r>
      <w:r w:rsidR="004610B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анализира промените в нея. Той се грижи за запомняне на референтната честота на </w:t>
      </w:r>
      <w:proofErr w:type="spellStart"/>
      <w:r w:rsidR="004610B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осцилатора</w:t>
      </w:r>
      <w:proofErr w:type="spellEnd"/>
      <w:r w:rsidR="004610B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изработване на сигнали за индикациите, когато </w:t>
      </w:r>
      <w:r w:rsidR="0017140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тя</w:t>
      </w:r>
      <w:r w:rsidR="004610B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се </w:t>
      </w:r>
      <w:r w:rsidR="0017140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измени</w:t>
      </w:r>
      <w:r w:rsidR="004610B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над определени граници (при наличие на метал в зоната на търсене). </w:t>
      </w:r>
    </w:p>
    <w:p w14:paraId="7325E85F" w14:textId="65CD6E50" w:rsidR="0017140E" w:rsidRDefault="0017140E" w:rsidP="0017140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Главните съображения при избора на микроконтролер, подходящ за целите на проекта, са:</w:t>
      </w:r>
    </w:p>
    <w:p w14:paraId="2B77C285" w14:textId="48393333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Широка разпространеност и наличие на развойна среда, улесняваща проектирането;</w:t>
      </w:r>
    </w:p>
    <w:p w14:paraId="5E632678" w14:textId="77777777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>Достатъчен брой изводи;</w:t>
      </w:r>
    </w:p>
    <w:p w14:paraId="7944CC64" w14:textId="57B14C41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Поддръжка на широко разпространени интерфейси за комуникация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SPI,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Pr="0017140E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UART)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24105172" w14:textId="1DBE6112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Наличие на поне два таймера;</w:t>
      </w:r>
    </w:p>
    <w:p w14:paraId="5F5EC57A" w14:textId="47C7510C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Възможност за генериране на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PWM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някой от изводите</w:t>
      </w:r>
      <w:r w:rsidR="00341E7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5FCFECD3" w14:textId="1B47E22F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Възможност за </w:t>
      </w:r>
      <w:r w:rsidR="00341E7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броене на постъпващите фронтове на някой от изводите;</w:t>
      </w:r>
    </w:p>
    <w:p w14:paraId="16B0FC0A" w14:textId="085F7BBE" w:rsidR="0017140E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Качествена и добре документирана развойна среда</w:t>
      </w:r>
      <w:r w:rsidR="00A603C4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за програмиране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67B41022" w14:textId="33567FEF" w:rsidR="0017140E" w:rsidRDefault="00341E7F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Наличие на програматор, даващ възможност за дебъг;</w:t>
      </w:r>
    </w:p>
    <w:p w14:paraId="77E35F3E" w14:textId="57EC5191" w:rsidR="00341E7F" w:rsidRDefault="0017140E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Възможност за работа </w:t>
      </w:r>
      <w:r w:rsidR="00341E7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процесора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 кварцов стабилизатор</w:t>
      </w:r>
      <w:r w:rsidR="00341E7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799FDF37" w14:textId="0BA35D82" w:rsidR="0017140E" w:rsidRDefault="00341E7F" w:rsidP="0017140E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</w:t>
      </w:r>
      <w:r w:rsidR="0017140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остатъчно голяма честота на процесора, така че да се постигне максимална точност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при </w:t>
      </w:r>
      <w:r w:rsidR="0017140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измерването на честотата на търсещия осцилатор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;</w:t>
      </w:r>
    </w:p>
    <w:p w14:paraId="692A68C7" w14:textId="1546FDED" w:rsidR="00A603C4" w:rsidRPr="0017140E" w:rsidRDefault="00A603C4" w:rsidP="00605DC4">
      <w:pPr>
        <w:pStyle w:val="a0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Възможност за работа при зададения обхват от захранващи напрежения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2.5-3.5V)</w:t>
      </w:r>
      <w:r w:rsidR="00341E7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1C373302" w14:textId="0B9A5B2E" w:rsidR="00922453" w:rsidRDefault="00A603C4" w:rsidP="00605DC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 оглед на тези изисквания, а и наличието на развойна платка </w:t>
      </w:r>
      <w:r w:rsidRPr="00A603C4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Nucleo-F401RE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е избран микроконтролер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STM32F401</w:t>
      </w:r>
      <w:r w:rsidR="0017140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. </w:t>
      </w:r>
    </w:p>
    <w:p w14:paraId="589AD87A" w14:textId="77777777" w:rsidR="00341E7F" w:rsidRDefault="00341E7F" w:rsidP="00605DC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1D8ED2EB" w14:textId="0613DEC4" w:rsidR="00ED4813" w:rsidRPr="00E96AEC" w:rsidRDefault="00341E7F" w:rsidP="00E96AEC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Схемата на блока е сравнително проста, </w:t>
      </w:r>
      <w:r w:rsidR="002D363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тъй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като съдържа само елементи, необходими за надеждното функциониране на микроконтролера – всички елементи са избрани и свързани според препоръките на производителя. </w:t>
      </w:r>
      <w:r w:rsidR="002D363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Издърпващият резистор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Pr="002D363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2D363D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24</w:t>
      </w:r>
      <w:r w:rsidR="002D363D" w:rsidRPr="002D363D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 = 10</w:t>
      </w:r>
      <w:proofErr w:type="spellStart"/>
      <w:r w:rsidR="002D363D" w:rsidRPr="002D363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k</w:t>
      </w:r>
      <w:r w:rsidR="002D363D" w:rsidRPr="002D363D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Ω</w:t>
      </w:r>
      <w:proofErr w:type="spellEnd"/>
      <w:r w:rsidR="002D363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служи за задаване на режим на стартиране на микроконтролера (</w:t>
      </w:r>
      <w:r w:rsidR="002D363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boot mode)</w:t>
      </w:r>
      <w:r w:rsidR="002D363D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от главната флаш памет.</w:t>
      </w:r>
      <w:r w:rsidR="00FF5BD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FF5BD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Към извод </w:t>
      </w:r>
      <w:r w:rsidR="00FF5BD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VCAP1</w:t>
      </w:r>
      <w:r w:rsidR="00FF5BD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по документация се свързва керамичен кондензатор </w:t>
      </w:r>
      <w:r w:rsidR="00FF5BD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 w:rsidR="00FF5BDC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1</w:t>
      </w:r>
      <w:r w:rsidR="00FF5BDC" w:rsidRPr="002D363D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4</w:t>
      </w:r>
      <w:r w:rsidR="00FF5BDC" w:rsidRPr="002D363D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 = </w:t>
      </w:r>
      <w:r w:rsidR="00FF5BD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4.7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μ</w:t>
      </w:r>
      <w:r w:rsid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F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 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с ниско еквивалентно серийно съпротивление (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>ESR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) &lt; 1</w:t>
      </w:r>
      <w:r w:rsidR="00FF5BDC" w:rsidRP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Ω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. Към изводи 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PH0 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 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t xml:space="preserve">PH1 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е свързан кварцов резонатор 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Y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1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8MHz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, заедно със съответните </w:t>
      </w:r>
      <w:r w:rsidR="00B55490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му</w:t>
      </w:r>
      <w:r w:rsidR="00FF5BDC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товарни кондензатори 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C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11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C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12</w:t>
      </w:r>
      <w:r w:rsidR="00FF5BDC" w:rsidRPr="00FF5BDC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20pF</w:t>
      </w:r>
      <w:r w:rsidR="00FF5BDC"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.</w:t>
      </w:r>
    </w:p>
    <w:p w14:paraId="77E8B39D" w14:textId="77777777" w:rsidR="008A74A8" w:rsidRPr="00436533" w:rsidRDefault="008A74A8" w:rsidP="00473B1B">
      <w:pPr>
        <w:pStyle w:val="2"/>
        <w:rPr>
          <w:color w:val="00B0F0"/>
          <w:sz w:val="36"/>
          <w:szCs w:val="36"/>
        </w:rPr>
      </w:pPr>
      <w:bookmarkStart w:id="16" w:name="_Toc153829741"/>
      <w:r w:rsidRPr="0034766F">
        <w:lastRenderedPageBreak/>
        <w:t>Блок „Управление</w:t>
      </w:r>
      <w:r>
        <w:t>“</w:t>
      </w:r>
      <w:bookmarkEnd w:id="16"/>
    </w:p>
    <w:p w14:paraId="353F7CA1" w14:textId="7BC19C7C" w:rsidR="008A74A8" w:rsidRPr="00341936" w:rsidRDefault="00E96AEC" w:rsidP="008A74A8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D9D4A3D" wp14:editId="5F887FB2">
            <wp:extent cx="5761990" cy="2089150"/>
            <wp:effectExtent l="0" t="0" r="0" b="6350"/>
            <wp:docPr id="200413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36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0A39" w14:textId="7250BE9F" w:rsidR="008A74A8" w:rsidRPr="009D0504" w:rsidRDefault="008A74A8" w:rsidP="008A74A8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.4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</w:t>
      </w:r>
      <w:r w:rsidRPr="0092245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Управление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“</w:t>
      </w:r>
    </w:p>
    <w:p w14:paraId="269E0F77" w14:textId="77777777" w:rsidR="008A74A8" w:rsidRPr="008D3CD2" w:rsidRDefault="008A74A8" w:rsidP="008A74A8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62AE8971" w14:textId="1A0A7A44" w:rsidR="00595BB6" w:rsidRDefault="008A74A8" w:rsidP="004D21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4. е показана принципната електрическа схема на блока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Този блок </w:t>
      </w:r>
      <w:r w:rsidR="00AA15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се състои от два бутона</w:t>
      </w:r>
      <w:r w:rsidR="00E96AE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 активно ниско ниво</w:t>
      </w:r>
      <w:r w:rsidR="00AA15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– един за рестартиране на микроконтролера и един за</w:t>
      </w:r>
      <w:r w:rsidR="00E96AE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запаметяване</w:t>
      </w:r>
      <w:r w:rsidR="00AA15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на референтната честота на търсещия осцилатор.</w:t>
      </w:r>
      <w:r w:rsidR="00E96AE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E96AE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Тъй като бутоните са част от развойната платка </w:t>
      </w:r>
      <w:r w:rsidR="00E96AEC" w:rsidRPr="00E96AE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Nucleo-F401RE</w:t>
      </w:r>
      <w:r w:rsidR="00E96AE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 схемите на свързване са взети директно от там</w:t>
      </w:r>
      <w:r w:rsidR="00E96AEC" w:rsidRPr="00E96AEC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[9]</w:t>
      </w:r>
      <w:r w:rsidR="00E96AEC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0F1D76A4" w14:textId="77777777" w:rsidR="004D2193" w:rsidRDefault="004D2193" w:rsidP="004D21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2898F099" w14:textId="56856F20" w:rsidR="004D2193" w:rsidRPr="00436533" w:rsidRDefault="004D2193" w:rsidP="00473B1B">
      <w:pPr>
        <w:pStyle w:val="2"/>
        <w:rPr>
          <w:color w:val="00B0F0"/>
          <w:sz w:val="36"/>
          <w:szCs w:val="36"/>
        </w:rPr>
      </w:pPr>
      <w:bookmarkStart w:id="17" w:name="_Toc153829742"/>
      <w:r w:rsidRPr="0034766F">
        <w:t>Блок „</w:t>
      </w:r>
      <w:r w:rsidR="00E631BB" w:rsidRPr="0034766F">
        <w:t>Звукова индикация</w:t>
      </w:r>
      <w:r>
        <w:t>“</w:t>
      </w:r>
      <w:bookmarkEnd w:id="17"/>
    </w:p>
    <w:p w14:paraId="0E52D70E" w14:textId="57262D56" w:rsidR="004D2193" w:rsidRPr="00341936" w:rsidRDefault="00A724C7" w:rsidP="004D2193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EA630FA" wp14:editId="64D2223A">
            <wp:extent cx="5761990" cy="3117215"/>
            <wp:effectExtent l="0" t="0" r="0" b="6985"/>
            <wp:docPr id="185648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89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F3C7" w14:textId="51AA9006" w:rsidR="004D2193" w:rsidRPr="009D0504" w:rsidRDefault="004D2193" w:rsidP="004D2193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</w:t>
      </w:r>
      <w:r w:rsidR="00E631B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5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</w:t>
      </w:r>
      <w:r w:rsidR="00E631BB" w:rsidRPr="00E631B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Звукова индикация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“</w:t>
      </w:r>
    </w:p>
    <w:p w14:paraId="7464DBE7" w14:textId="77777777" w:rsidR="004D2193" w:rsidRPr="008D3CD2" w:rsidRDefault="004D2193" w:rsidP="004D2193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5F057D17" w14:textId="61471F8C" w:rsidR="00BE0FF8" w:rsidRPr="005431A9" w:rsidRDefault="004D2193" w:rsidP="005431A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</w:t>
      </w:r>
      <w:r w:rsidR="00E631B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е показана принципната електрическа схема на блока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 w:rsidR="00E4654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Предназначението на този блок е да </w:t>
      </w:r>
      <w:r w:rsidR="00496E6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ограничи и позволи регулиране на </w:t>
      </w:r>
      <w:r w:rsidR="00E4654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нивото на </w:t>
      </w:r>
      <w:r w:rsidR="00BE0FF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звуков</w:t>
      </w:r>
      <w:r w:rsidR="00E4654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сигнал, генериран от микроконтролера, и да го изведе към 3.5мм жак, към който е предвидено да бъдат свързани слушалки</w:t>
      </w:r>
      <w:r w:rsidR="00496E67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</w:t>
      </w:r>
      <w:r w:rsidR="00BE0FF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Звуковият сигнал, генериран от микроконтролера, </w:t>
      </w:r>
      <w:r w:rsidR="00AD39BF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е във</w:t>
      </w:r>
      <w:r w:rsidR="00BE0FF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формата на правоъгълни импулси с честота, варираща според честотата на </w:t>
      </w:r>
      <w:r w:rsidR="005431A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търсещия осцилатор</w:t>
      </w:r>
      <w:r w:rsidR="00BE0FF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Правоъгълният звуков сигнал е подходящ за използване в металотърсачи, тъй като човешкото ухо по-лесно разпознава промяна във високите хармонични съставки, а те са много по-изявени при правоъгълни сигнали спрямо при синусоидални</w:t>
      </w:r>
      <w:r w:rsidR="00BE0FF8" w:rsidRPr="00BE0FF8">
        <w:rPr>
          <w:rFonts w:ascii="Times New Roman" w:eastAsia="Times New Roman" w:hAnsi="Times New Roman" w:cs="Times New Roman"/>
          <w:bCs/>
          <w:iCs/>
          <w:sz w:val="28"/>
          <w:szCs w:val="28"/>
          <w:vertAlign w:val="superscript"/>
          <w:lang w:val="en-US"/>
        </w:rPr>
        <w:t>[</w:t>
      </w:r>
      <w:r w:rsidR="00BE0FF8">
        <w:rPr>
          <w:rFonts w:ascii="Times New Roman" w:eastAsia="Times New Roman" w:hAnsi="Times New Roman" w:cs="Times New Roman"/>
          <w:bCs/>
          <w:iCs/>
          <w:sz w:val="28"/>
          <w:szCs w:val="28"/>
          <w:vertAlign w:val="superscript"/>
          <w:lang w:val="en-US"/>
        </w:rPr>
        <w:t>5</w:t>
      </w:r>
      <w:r w:rsidR="00BE0FF8" w:rsidRPr="00BE0FF8">
        <w:rPr>
          <w:rFonts w:ascii="Times New Roman" w:eastAsia="Times New Roman" w:hAnsi="Times New Roman" w:cs="Times New Roman"/>
          <w:bCs/>
          <w:iCs/>
          <w:sz w:val="28"/>
          <w:szCs w:val="28"/>
          <w:vertAlign w:val="superscript"/>
          <w:lang w:val="en-US"/>
        </w:rPr>
        <w:t>]</w:t>
      </w:r>
      <w:r w:rsidR="00BE0FF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Практически, ефектът от това явление е повишаване на чувствителността.</w:t>
      </w:r>
      <w:r w:rsidR="005431A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</w:t>
      </w:r>
      <w:r w:rsidR="005431A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Оразмеряването на елементите е направено по следния алгоритъм:</w:t>
      </w:r>
    </w:p>
    <w:p w14:paraId="1BD056B8" w14:textId="77777777" w:rsidR="005431A9" w:rsidRDefault="005431A9" w:rsidP="00BE0FF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</w:p>
    <w:p w14:paraId="0B8EC9FC" w14:textId="0B9C3986" w:rsidR="006F52D2" w:rsidRPr="00C035DE" w:rsidRDefault="00C035DE" w:rsidP="00BE0FF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Повечето слушалки, налични на пазара днес, са с импеданс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Z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in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32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Ω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или повече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но съществуват и такива със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Z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in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16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Ω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или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Z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in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8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Ω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 цел предпазване на изводите на микроконтролера от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пренатоварване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изчисленията се правят при най-ниския възможен импеданс, т.е.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Z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in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8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Ω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Максималният ток, който може да се черпи от изводите на микроконтролера</w:t>
      </w:r>
      <w:r w:rsidR="00E903B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Pr="00C035DE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GPIO(max)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25mA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Избран е ток </w:t>
      </w:r>
      <w:proofErr w:type="spellStart"/>
      <w:r w:rsidR="006F52D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="006F52D2" w:rsidRPr="006F52D2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soun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d</w:t>
      </w:r>
      <w:proofErr w:type="spellEnd"/>
      <w:r w:rsidR="006F52D2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(max)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</w:t>
      </w:r>
      <w:r w:rsidR="001421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6F52D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Тогава ограничителният резистор е:</w:t>
      </w:r>
    </w:p>
    <w:p w14:paraId="5C55191D" w14:textId="337632FF" w:rsidR="004D2193" w:rsidRPr="006F52D2" w:rsidRDefault="00000000" w:rsidP="004D21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lim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sound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bg-BG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max</m:t>
                      </m:r>
                    </m:e>
                  </m:d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in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3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 xml:space="preserve">2 .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-8≈1,5k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Ω</m:t>
          </m:r>
        </m:oMath>
      </m:oMathPara>
    </w:p>
    <w:p w14:paraId="61DB1F18" w14:textId="1379F4F0" w:rsidR="006F52D2" w:rsidRPr="006F52D2" w:rsidRDefault="006F52D2" w:rsidP="004D21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Избира се резистор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1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</w:t>
      </w:r>
      <w:r w:rsidR="001421C9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1,5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Ω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</w:p>
    <w:p w14:paraId="4BB1D7CD" w14:textId="77777777" w:rsidR="00496E67" w:rsidRDefault="00496E67" w:rsidP="006F52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</w:p>
    <w:p w14:paraId="42BBD4F5" w14:textId="2AF31D25" w:rsidR="006F52D2" w:rsidRDefault="006F52D2" w:rsidP="006F52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Ефективната стойност на </w:t>
      </w:r>
      <w:r w:rsidR="00185671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напрежението на 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звуковия сигнал, генериран от микроконтролера, е:</w:t>
      </w:r>
    </w:p>
    <w:p w14:paraId="3AE5A2DB" w14:textId="4088A45B" w:rsidR="006F52D2" w:rsidRPr="00185671" w:rsidRDefault="00000000" w:rsidP="006F52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eff</m:t>
                  </m:r>
                </m:sub>
              </m:sSub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CC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зап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=3 . 0,5=1,5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V</m:t>
          </m:r>
        </m:oMath>
      </m:oMathPara>
    </w:p>
    <w:p w14:paraId="626CB48B" w14:textId="14BAB458" w:rsidR="00185671" w:rsidRPr="00185671" w:rsidRDefault="00185671" w:rsidP="006F52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Ефективната стойност на тока е:</w:t>
      </w:r>
    </w:p>
    <w:p w14:paraId="2D47B7C4" w14:textId="00922DA8" w:rsidR="00185671" w:rsidRPr="00496E67" w:rsidRDefault="00000000" w:rsidP="00496E6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eff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max</m:t>
                  </m:r>
                </m:e>
              </m:d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зап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=2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.0,5=1mA</m:t>
          </m:r>
        </m:oMath>
      </m:oMathPara>
    </w:p>
    <w:p w14:paraId="2AAF1AB6" w14:textId="2E19C282" w:rsidR="001421C9" w:rsidRDefault="001421C9" w:rsidP="00185671">
      <w:pPr>
        <w:ind w:firstLine="720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>Тогава мощността на звуковия сигнал е:</w:t>
      </w:r>
    </w:p>
    <w:p w14:paraId="74E6D017" w14:textId="6DD45BB5" w:rsidR="001421C9" w:rsidRPr="00496E67" w:rsidRDefault="00000000" w:rsidP="006F52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sound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eff</m:t>
                  </m:r>
                </m:sub>
              </m:sSub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eff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=1,5 . 1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=1,5mW</m:t>
          </m:r>
        </m:oMath>
      </m:oMathPara>
    </w:p>
    <w:p w14:paraId="51E805C0" w14:textId="136C1161" w:rsidR="00496E67" w:rsidRPr="00E015D4" w:rsidRDefault="00496E67" w:rsidP="006F52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Нивото на слушалките се дефинира чрез величината звуково налягане, ко</w:t>
      </w:r>
      <w:r w:rsidR="00DC498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ято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се измерва в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SPL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Sound Pressure Level)</w:t>
      </w:r>
      <w:r w:rsidR="00950209" w:rsidRPr="00950209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[10]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Повечето слушалки имат чувствителност от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80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dB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SPL/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mW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или повече. Това означава, че при звуков сигнал с мощност 1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mW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силата на звука в изхода им е 80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dB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SPL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всеки следващ </w:t>
      </w:r>
      <w:proofErr w:type="spellStart"/>
      <w:r w:rsidR="0095020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mW</w:t>
      </w:r>
      <w:proofErr w:type="spellEnd"/>
      <w:r w:rsidR="0095020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увеличава нивото с 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3dB, 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т.е. при 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2mW 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изхода се получава </w:t>
      </w:r>
      <w:r w:rsidR="0095020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83 dB SPL)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За целите на проекта ниво от 80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dB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SPL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е напълно достатъчно.</w:t>
      </w:r>
      <w:r w:rsidR="00E015D4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</w:p>
    <w:p w14:paraId="211BCE08" w14:textId="360806E7" w:rsidR="006F52D2" w:rsidRDefault="006F52D2" w:rsidP="004D21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5A652E4B" w14:textId="05424D3B" w:rsidR="00E015D4" w:rsidRDefault="00E015D4" w:rsidP="004D21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 цел регулиране нивото на звука, преди аудио жака </w:t>
      </w:r>
      <w:r w:rsidR="00434EA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като променлив резистор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е </w:t>
      </w:r>
      <w:r w:rsidR="00434EA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свързан </w:t>
      </w:r>
      <w:proofErr w:type="spellStart"/>
      <w:r w:rsidR="00434EA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потенциометър</w:t>
      </w:r>
      <w:proofErr w:type="spellEnd"/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  <w:r w:rsidR="00FE773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Избран е </w:t>
      </w:r>
      <w:proofErr w:type="spellStart"/>
      <w:r w:rsidR="00FE773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потенциометър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en-US"/>
        </w:rPr>
        <w:t>V1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= </w:t>
      </w:r>
      <w:r w:rsidR="00A724C7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5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k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Ω</w:t>
      </w:r>
      <w:r w:rsidR="00FE7739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 Тогава:</w:t>
      </w:r>
    </w:p>
    <w:p w14:paraId="0AE46B02" w14:textId="54945E44" w:rsidR="00FE7739" w:rsidRPr="00FE7739" w:rsidRDefault="00000000" w:rsidP="00FE77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eff</m:t>
                  </m:r>
                </m:sub>
              </m:sSub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eff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e>
              </m:d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=1,5 . 1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=1,5mW</m:t>
          </m:r>
        </m:oMath>
      </m:oMathPara>
    </w:p>
    <w:p w14:paraId="02662046" w14:textId="7E497A76" w:rsidR="00FE7739" w:rsidRPr="00496E67" w:rsidRDefault="00000000" w:rsidP="00FE77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eff</m:t>
                  </m:r>
                </m:sub>
              </m:sSub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eff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</m:e>
              </m:d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=1,5 . 0,23 . 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=0,345mW</m:t>
          </m:r>
        </m:oMath>
      </m:oMathPara>
    </w:p>
    <w:p w14:paraId="68D65ACC" w14:textId="77777777" w:rsidR="00FE7739" w:rsidRPr="00F932F2" w:rsidRDefault="00FE7739" w:rsidP="00FE77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FE4BB91" w14:textId="2E04F57F" w:rsidR="00724E12" w:rsidRPr="00436533" w:rsidRDefault="00724E12" w:rsidP="00473B1B">
      <w:pPr>
        <w:pStyle w:val="2"/>
        <w:rPr>
          <w:color w:val="00B0F0"/>
          <w:sz w:val="36"/>
          <w:szCs w:val="36"/>
        </w:rPr>
      </w:pPr>
      <w:bookmarkStart w:id="18" w:name="_Toc153829743"/>
      <w:r w:rsidRPr="0034766F">
        <w:t>Блок „</w:t>
      </w:r>
      <w:r w:rsidR="00F932F2" w:rsidRPr="0034766F">
        <w:t>Визуална индикация</w:t>
      </w:r>
      <w:r>
        <w:t>“</w:t>
      </w:r>
      <w:bookmarkEnd w:id="18"/>
    </w:p>
    <w:p w14:paraId="74FC7A4C" w14:textId="205E6776" w:rsidR="00724E12" w:rsidRPr="00341936" w:rsidRDefault="00755138" w:rsidP="00724E12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0B3D762" wp14:editId="1F14246A">
            <wp:extent cx="5761990" cy="2297430"/>
            <wp:effectExtent l="0" t="0" r="0" b="7620"/>
            <wp:docPr id="174209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8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A089" w14:textId="397581CF" w:rsidR="00724E12" w:rsidRPr="009D0504" w:rsidRDefault="00724E12" w:rsidP="00724E12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</w:t>
      </w:r>
      <w:r w:rsidR="00F932F2" w:rsidRPr="00F932F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Визуална индикация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“</w:t>
      </w:r>
    </w:p>
    <w:p w14:paraId="54D76309" w14:textId="77777777" w:rsidR="00724E12" w:rsidRPr="008D3CD2" w:rsidRDefault="00724E12" w:rsidP="00724E12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39DF60E1" w14:textId="58E0F4B0" w:rsidR="00755138" w:rsidRPr="005431A9" w:rsidRDefault="00724E12" w:rsidP="00AE5C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6.6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е показана принципната електрическа схема на блока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Този блок се състои от два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основни елемента – интегрален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LED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драйвер с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="00142D8B" w:rsidRPr="00142D8B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интерфейс и </w:t>
      </w:r>
      <w:proofErr w:type="spellStart"/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светодиодна</w:t>
      </w:r>
      <w:proofErr w:type="spellEnd"/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стълбица с двуцветни сегменти.</w:t>
      </w:r>
      <w:r w:rsidR="006D6E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Двата цвята </w:t>
      </w:r>
      <w:proofErr w:type="spellStart"/>
      <w:r w:rsidR="006D6E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lastRenderedPageBreak/>
        <w:t>светодиоди</w:t>
      </w:r>
      <w:proofErr w:type="spellEnd"/>
      <w:r w:rsidR="006D6E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 стълбицата позволяват да се реализира индикация, чийто цвят зависи от вида на засечения метал (или по-точно – от това дали честотата на търсещия осцилатор се е увеличила или е намаляла).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Драйверът управлява десет от общо двадесетте </w:t>
      </w:r>
      <w:proofErr w:type="spellStart"/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светодиода</w:t>
      </w:r>
      <w:proofErr w:type="spellEnd"/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 стълбицата, като самият той се управлява от микроконтролера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чрез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="00142D8B" w:rsidRPr="00142D8B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 </w:t>
      </w:r>
      <w:r w:rsidR="00142D8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комуникация.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Избран е светодиоден драйвер </w:t>
      </w:r>
      <w:r w:rsidR="00755138" w:rsidRPr="0075513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PCA9635</w:t>
      </w:r>
      <w:r w:rsidR="00B9706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</w:t>
      </w:r>
      <w:r w:rsidR="00EF1113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към който могат да се свържат </w:t>
      </w:r>
      <w:r w:rsidR="00B9706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до 16 </w:t>
      </w:r>
      <w:proofErr w:type="spellStart"/>
      <w:r w:rsidR="00B9706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светодиода</w:t>
      </w:r>
      <w:proofErr w:type="spellEnd"/>
      <w:r w:rsidR="00B9706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като всеки от тях може да бъде управляван чрез </w:t>
      </w:r>
      <w:r w:rsidR="00B9706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PWM.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Изводите за задаване на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="00755138" w:rsidRPr="00755138">
        <w:rPr>
          <w:rFonts w:ascii="Times New Roman" w:eastAsia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адрес на схемата са свързани </w:t>
      </w:r>
      <w:r w:rsidR="00E438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по начин, който да улесни опроводяването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Към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SDA, SCL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~OE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изводите на драйвера е</w:t>
      </w:r>
      <w:r w:rsidR="00E438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proofErr w:type="spellStart"/>
      <w:r w:rsidR="00E438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необдодимо</w:t>
      </w:r>
      <w:proofErr w:type="spellEnd"/>
      <w:r w:rsidR="00E438D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да бъдат свързани издърпващи резистори към захранване. За целта са използвани възможностите на микроконтролера за свързване на вътрешни (в самата ИС) издърпващи резистори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Избрана е </w:t>
      </w:r>
      <w:proofErr w:type="spellStart"/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светодиодна</w:t>
      </w:r>
      <w:proofErr w:type="spellEnd"/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стълбица </w:t>
      </w:r>
      <w:r w:rsidR="00755138" w:rsidRPr="00755138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DC-10EGWA</w:t>
      </w:r>
      <w:r w:rsidR="00755138" w:rsidRPr="0075513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 w:rsidR="0075513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Оразмеряването на елементите е направено по следния алгоритъм:</w:t>
      </w:r>
    </w:p>
    <w:p w14:paraId="499474F3" w14:textId="77777777" w:rsidR="00755138" w:rsidRDefault="00755138" w:rsidP="00AE5C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</w:p>
    <w:p w14:paraId="65FF441B" w14:textId="456A8BBC" w:rsidR="00724E12" w:rsidRDefault="003C164E" w:rsidP="00AE5C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Двата цвята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светодиоди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 стълбицата имат сходни падове на напрежение (зелени – </w:t>
      </w:r>
      <w:proofErr w:type="spellStart"/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</w:t>
      </w:r>
      <w:r w:rsidR="00800DF8" w:rsidRPr="00800DF8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f</w:t>
      </w:r>
      <w:proofErr w:type="spellEnd"/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2.2-2.5</w:t>
      </w:r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V,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червени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– </w:t>
      </w:r>
      <w:proofErr w:type="spellStart"/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</w:t>
      </w:r>
      <w:r w:rsidR="00800DF8" w:rsidRPr="00800DF8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f</w:t>
      </w:r>
      <w:proofErr w:type="spellEnd"/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2.0-2.5</w:t>
      </w:r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V)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За целите на изчисленията е използван най-малкият възможен пад</w:t>
      </w:r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</w:t>
      </w:r>
      <w:r w:rsidR="00800DF8" w:rsidRPr="00800DF8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f</w:t>
      </w:r>
      <w:proofErr w:type="spellEnd"/>
      <w:r w:rsidR="00800DF8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(min)</w:t>
      </w:r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2V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т.е. случаят, когато токът е максимален. Избран е ток през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светодиодите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r w:rsidRPr="003C164E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LED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= 10mA</w:t>
      </w:r>
      <w:r w:rsidR="00800DF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. </w:t>
      </w:r>
      <w:r w:rsidR="00800DF8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Тогава стойността на ограничителните резистори е:</w:t>
      </w:r>
    </w:p>
    <w:p w14:paraId="3E171CD7" w14:textId="1ACF4E97" w:rsidR="00800DF8" w:rsidRPr="00800DF8" w:rsidRDefault="00000000" w:rsidP="00AE5C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sz w:val="28"/>
          <w:szCs w:val="28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lim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bg-BG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bg-BG"/>
                        </w:rPr>
                        <m:t>f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sz w:val="28"/>
                              <w:szCs w:val="28"/>
                              <w:lang w:val="bg-BG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bg-BG"/>
                            </w:rPr>
                            <m:t>min</m:t>
                          </m:r>
                        </m:e>
                      </m:d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LED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bg-BG"/>
                </w:rPr>
                <m:t>3-2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10 .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=100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  <w:lang w:val="bg-BG"/>
            </w:rPr>
            <m:t>Ω</m:t>
          </m:r>
        </m:oMath>
      </m:oMathPara>
    </w:p>
    <w:p w14:paraId="1F24CE17" w14:textId="301DFC04" w:rsidR="00FE7739" w:rsidRDefault="00800DF8" w:rsidP="00AE5C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 w:rsidRPr="000C6AD6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Избират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 xml:space="preserve"> се резистори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6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7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8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9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10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11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17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18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=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20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=</w:t>
      </w:r>
      <w:r w:rsidRPr="00800DF8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vertAlign w:val="subscript"/>
          <w:lang w:val="bg-BG"/>
        </w:rPr>
        <w:t>22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=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 xml:space="preserve"> 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1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bg-BG"/>
        </w:rPr>
        <w:t>00</w:t>
      </w:r>
      <w:r w:rsidRPr="008639EB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Ω</w:t>
      </w:r>
      <w:r w:rsidRPr="00800DF8"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t>.</w:t>
      </w:r>
    </w:p>
    <w:p w14:paraId="5A5FE2E5" w14:textId="77777777" w:rsidR="00AE5C92" w:rsidRDefault="00AE5C92" w:rsidP="00AE5C92">
      <w:pPr>
        <w:spacing w:line="360" w:lineRule="auto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</w:p>
    <w:p w14:paraId="5450D65E" w14:textId="77777777" w:rsidR="00AE5C92" w:rsidRDefault="00AE5C92" w:rsidP="00AE5C92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br w:type="page"/>
      </w:r>
    </w:p>
    <w:p w14:paraId="2B904807" w14:textId="41241513" w:rsidR="00AE5C92" w:rsidRPr="00436533" w:rsidRDefault="00AE5C92" w:rsidP="00473B1B">
      <w:pPr>
        <w:pStyle w:val="2"/>
        <w:rPr>
          <w:color w:val="00B0F0"/>
          <w:sz w:val="36"/>
          <w:szCs w:val="36"/>
        </w:rPr>
      </w:pPr>
      <w:bookmarkStart w:id="19" w:name="_Toc153829744"/>
      <w:r w:rsidRPr="0034766F">
        <w:lastRenderedPageBreak/>
        <w:t>Блок „Захранване</w:t>
      </w:r>
      <w:r>
        <w:t>“</w:t>
      </w:r>
      <w:bookmarkEnd w:id="19"/>
    </w:p>
    <w:p w14:paraId="59281067" w14:textId="487B67D1" w:rsidR="00AE5C92" w:rsidRPr="00341936" w:rsidRDefault="00AE5C92" w:rsidP="00AE5C9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4A8708" wp14:editId="578A3D81">
            <wp:extent cx="5761990" cy="2352040"/>
            <wp:effectExtent l="0" t="0" r="0" b="0"/>
            <wp:docPr id="165480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064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33C7" w14:textId="0D7DDFDD" w:rsidR="00AE5C92" w:rsidRPr="009D0504" w:rsidRDefault="00AE5C92" w:rsidP="00AE5C92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.7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Принципна електрическа схема на блок „Захранване“</w:t>
      </w:r>
    </w:p>
    <w:p w14:paraId="2F715CDE" w14:textId="77777777" w:rsidR="00AE5C92" w:rsidRPr="008D3CD2" w:rsidRDefault="00AE5C92" w:rsidP="00AE5C92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3AB1680A" w14:textId="5168E832" w:rsidR="00AE5C92" w:rsidRDefault="00AE5C92" w:rsidP="00AE5C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6.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7. е показана принципната електрическа схема на блока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Този блок се грижи за осигуряване на необходимото захранване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всички останали елементи от схемата. Състои се от две последователно свързани батерии </w:t>
      </w:r>
      <w:r w:rsidR="0094747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тип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AA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които образуват захранващото напрежение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+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V.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Те са свързани към останалата част от схемата през </w:t>
      </w:r>
      <w:r w:rsidR="00F47EA5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ключ</w:t>
      </w:r>
      <w:r w:rsidR="00F47EA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SW</w:t>
      </w:r>
      <w:r w:rsidR="00F47EA5" w:rsidRPr="00324100">
        <w:rPr>
          <w:rFonts w:ascii="Times New Roman" w:eastAsia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="00F47EA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r w:rsidR="00F47EA5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 който се включва и изключва металотърсача.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Освен това, блокът съдържа и </w:t>
      </w:r>
      <w:proofErr w:type="spellStart"/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филтрови</w:t>
      </w:r>
      <w:proofErr w:type="spellEnd"/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кондензатори със стандартни стойности 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8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= C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9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= C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10</w:t>
      </w:r>
      <w:r w:rsidR="00BB27CA" w:rsidRPr="00BB27C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= 100nF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, които са предвидени за монтаж в близост </w:t>
      </w:r>
      <w:r w:rsidR="0094747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до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94747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захранващите изводи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всяка от ИС</w:t>
      </w:r>
      <w:r w:rsidR="005429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– в случая това са </w:t>
      </w:r>
      <w:proofErr w:type="spellStart"/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компараторът</w:t>
      </w:r>
      <w:proofErr w:type="spellEnd"/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LM393, </w:t>
      </w:r>
      <w:proofErr w:type="spellStart"/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свтодиодният</w:t>
      </w:r>
      <w:proofErr w:type="spellEnd"/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драйвер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PCA9635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и микроконтролерът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STM32F401.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При проектиране на </w:t>
      </w:r>
      <w:r w:rsidR="005429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печатната платка на устройството, според разположението на елементите</w:t>
      </w:r>
      <w:r w:rsidR="0094747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</w:t>
      </w:r>
      <w:r w:rsidR="005429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 w:rsidR="00BB27CA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може да се наложи добавянето на допълнителни</w:t>
      </w:r>
      <w:r w:rsidR="005429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proofErr w:type="spellStart"/>
      <w:r w:rsidR="005429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филтрови</w:t>
      </w:r>
      <w:proofErr w:type="spellEnd"/>
      <w:r w:rsidR="0054299B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кондензатори.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val="bg-BG"/>
        </w:rPr>
        <w:br w:type="page"/>
      </w:r>
    </w:p>
    <w:p w14:paraId="78B089AB" w14:textId="2333E6C4" w:rsidR="00BC6070" w:rsidRPr="0034766F" w:rsidRDefault="00C7554E" w:rsidP="00473B1B">
      <w:pPr>
        <w:pStyle w:val="1"/>
      </w:pPr>
      <w:bookmarkStart w:id="20" w:name="_Toc153829745"/>
      <w:r>
        <w:lastRenderedPageBreak/>
        <w:t>Алгоритъм на работа</w:t>
      </w:r>
      <w:bookmarkEnd w:id="20"/>
    </w:p>
    <w:p w14:paraId="37647337" w14:textId="6CB2CDC7" w:rsidR="00AE5C92" w:rsidRDefault="00535B0E" w:rsidP="00535B0E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bg-BG"/>
        </w:rPr>
        <w:drawing>
          <wp:inline distT="0" distB="0" distL="0" distR="0" wp14:anchorId="228D42BB" wp14:editId="2695D9E8">
            <wp:extent cx="3954780" cy="8168659"/>
            <wp:effectExtent l="0" t="0" r="7620" b="0"/>
            <wp:docPr id="165479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92985" name="Picture 16547929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960" cy="81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A349" w14:textId="7C405574" w:rsidR="004D2193" w:rsidRPr="00535B0E" w:rsidRDefault="00535B0E" w:rsidP="00535B0E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7.1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Блокова схема на основния алгоритъм</w:t>
      </w:r>
    </w:p>
    <w:p w14:paraId="5C505DB5" w14:textId="15A715C8" w:rsidR="004D2193" w:rsidRDefault="0042340D" w:rsidP="0042340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bg-BG"/>
        </w:rPr>
        <w:lastRenderedPageBreak/>
        <w:drawing>
          <wp:inline distT="0" distB="0" distL="0" distR="0" wp14:anchorId="12715559" wp14:editId="1DF8A3E7">
            <wp:extent cx="4644769" cy="7040880"/>
            <wp:effectExtent l="0" t="0" r="3810" b="7620"/>
            <wp:docPr id="383675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541" cy="706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B13F" w14:textId="6A191AF0" w:rsidR="0042340D" w:rsidRPr="00535B0E" w:rsidRDefault="0042340D" w:rsidP="0042340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7.2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Блокова схема на алгоритмите на прекъсванията</w:t>
      </w:r>
    </w:p>
    <w:p w14:paraId="5FCAD2DF" w14:textId="77777777" w:rsidR="0042340D" w:rsidRDefault="0042340D" w:rsidP="0042340D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0E8BBEA1" w14:textId="5EB4B772" w:rsidR="004D2193" w:rsidRDefault="0042340D" w:rsidP="00423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фиг. 7.1. е показана блоковата схема на основния алгоритъм на програмата. На фиг. 7.2. е показана блоковата схема на алгоритмите на прекъсваният</w:t>
      </w:r>
      <w:r w:rsidR="00970C8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  <w:r w:rsidR="00970C8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Целият програмен код на устройството може да бъде достъпен на адрес </w:t>
      </w:r>
      <w:hyperlink r:id="rId23" w:history="1">
        <w:r w:rsidR="00970C89" w:rsidRPr="00970C89">
          <w:rPr>
            <w:rStyle w:val="aa"/>
            <w:rFonts w:ascii="Times New Roman" w:eastAsia="Times New Roman" w:hAnsi="Times New Roman" w:cs="Times New Roman"/>
            <w:bCs/>
            <w:sz w:val="28"/>
            <w:szCs w:val="28"/>
            <w:lang w:val="bg-BG"/>
          </w:rPr>
          <w:t>https://github.com/IliyanAntov/MetalDetector</w:t>
        </w:r>
      </w:hyperlink>
      <w:r w:rsidR="00970C89" w:rsidRPr="00970C89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4BDA00FD" w14:textId="64543BEC" w:rsidR="00B711B2" w:rsidRDefault="000726E5" w:rsidP="00473B1B">
      <w:pPr>
        <w:pStyle w:val="1"/>
      </w:pPr>
      <w:bookmarkStart w:id="21" w:name="_Toc153829746"/>
      <w:r w:rsidRPr="0034766F">
        <w:lastRenderedPageBreak/>
        <w:t>Резултати</w:t>
      </w:r>
      <w:bookmarkEnd w:id="21"/>
    </w:p>
    <w:p w14:paraId="7B6D10E5" w14:textId="453399D7" w:rsidR="004D029F" w:rsidRDefault="004D029F" w:rsidP="004D02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8.1. е показана прототипната платка, на която са монтирани елементите от схемата (с изключение на микроконтролера, бутоните и търсещата намотка). За свързване на търсещата намотка е предвиден куплунг, което позволява по-нататъшен избор на подходяща дължина кабел според механичната конструкция на металотърсача, както и подмяна на този кабел. </w:t>
      </w:r>
    </w:p>
    <w:p w14:paraId="5EE39017" w14:textId="2DC7C661" w:rsidR="004D029F" w:rsidRDefault="0052019C" w:rsidP="00BB1A12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bg-BG"/>
        </w:rPr>
        <w:drawing>
          <wp:inline distT="0" distB="0" distL="0" distR="0" wp14:anchorId="31A2D194" wp14:editId="1058DB23">
            <wp:extent cx="5749925" cy="4316095"/>
            <wp:effectExtent l="0" t="0" r="3175" b="8255"/>
            <wp:docPr id="189826538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6646" w14:textId="2713B814" w:rsidR="00050367" w:rsidRDefault="00050367" w:rsidP="00050367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8.1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Прототипна платка с монтирани елементи</w:t>
      </w:r>
    </w:p>
    <w:p w14:paraId="4DC11CF9" w14:textId="77777777" w:rsidR="00050367" w:rsidRDefault="00050367" w:rsidP="00050367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59240F6E" w14:textId="6EE82069" w:rsidR="004D029F" w:rsidRDefault="004D029F" w:rsidP="004D02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фиг. 8.2. е показана търсещата намотка, към която също е добавен куплунг за свързване на кабел</w:t>
      </w:r>
      <w:r w:rsidR="00990A24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, както и самия кабел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. Двата проводника, свързващи търсещата намотка с останалата част от схемата, са усукани заедно с цел да се минимизира взаимната им индукция – по този начин се намаляват внесените от кабела шумове. </w:t>
      </w:r>
    </w:p>
    <w:p w14:paraId="57E7AAB3" w14:textId="46CEA587" w:rsidR="007558BB" w:rsidRDefault="0052019C" w:rsidP="00BB1A12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bg-BG"/>
        </w:rPr>
        <w:lastRenderedPageBreak/>
        <w:drawing>
          <wp:inline distT="0" distB="0" distL="0" distR="0" wp14:anchorId="4473A2F9" wp14:editId="691972E0">
            <wp:extent cx="5749925" cy="4316095"/>
            <wp:effectExtent l="0" t="0" r="3175" b="8255"/>
            <wp:docPr id="194357518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FC21" w14:textId="0E1D0154" w:rsidR="00050367" w:rsidRPr="00990A24" w:rsidRDefault="00050367" w:rsidP="00050367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8.2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Търсеща намотка</w:t>
      </w:r>
      <w:r w:rsidR="00990A24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и свързващ кабел</w:t>
      </w:r>
    </w:p>
    <w:p w14:paraId="426FCB20" w14:textId="77777777" w:rsidR="004D029F" w:rsidRDefault="004D029F" w:rsidP="004D02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</w:p>
    <w:p w14:paraId="77FE8707" w14:textId="5A3051C8" w:rsidR="004D029F" w:rsidRDefault="004D029F" w:rsidP="004D02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8.3. е показана развойната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микроконтролерна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платка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Nucleo-F401RE,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към която са свързани всички необходими сигнали от основната схема. Върху платката се забелязват и двата бутона – черният служи за рестартиране на микроконтролера, а синият – за задаване на референтна честота на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осцилатора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</w:t>
      </w:r>
    </w:p>
    <w:p w14:paraId="58E9C5AE" w14:textId="556DFEAD" w:rsidR="004D029F" w:rsidRDefault="0052019C" w:rsidP="00BB1A12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bg-BG"/>
        </w:rPr>
        <w:lastRenderedPageBreak/>
        <w:drawing>
          <wp:inline distT="0" distB="0" distL="0" distR="0" wp14:anchorId="4CE082EE" wp14:editId="50E12A1D">
            <wp:extent cx="5749925" cy="4316095"/>
            <wp:effectExtent l="0" t="0" r="3175" b="8255"/>
            <wp:docPr id="1451538865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3863" w14:textId="4AACE5C1" w:rsidR="004D029F" w:rsidRPr="00050367" w:rsidRDefault="00050367" w:rsidP="00050367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8.3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Микроконтролерна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развойна платка с бутони за рестартиране на микроконтролера и задаване на референтна честота</w:t>
      </w:r>
    </w:p>
    <w:p w14:paraId="0778F4C7" w14:textId="77777777" w:rsidR="004D029F" w:rsidRPr="001828B1" w:rsidRDefault="004D029F" w:rsidP="004D029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</w:p>
    <w:p w14:paraId="4BFA7389" w14:textId="5750E400" w:rsidR="00050367" w:rsidRDefault="00050367" w:rsidP="0005036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На фиг. 8.4. е показано състоянието на визуалната индикация при доближаване на </w:t>
      </w:r>
      <w:r w:rsidR="00BB1A1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немагнитен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(ляво) и магнитен (дясно) обект до търсещата намотка. </w:t>
      </w:r>
    </w:p>
    <w:tbl>
      <w:tblPr>
        <w:tblStyle w:val="af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8"/>
        <w:gridCol w:w="4626"/>
      </w:tblGrid>
      <w:tr w:rsidR="0052019C" w14:paraId="29BF4B1D" w14:textId="77777777" w:rsidTr="0052019C">
        <w:trPr>
          <w:jc w:val="center"/>
        </w:trPr>
        <w:tc>
          <w:tcPr>
            <w:tcW w:w="4532" w:type="dxa"/>
          </w:tcPr>
          <w:p w14:paraId="6F230C63" w14:textId="7DCCA972" w:rsidR="0052019C" w:rsidRDefault="0052019C" w:rsidP="00BB1A1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1A403D92" wp14:editId="258DE678">
                  <wp:extent cx="2718813" cy="1353312"/>
                  <wp:effectExtent l="0" t="0" r="5715" b="0"/>
                  <wp:docPr id="805139232" name="Картина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55" t="30914" r="46348" b="41435"/>
                          <a:stretch/>
                        </pic:blipFill>
                        <pic:spPr bwMode="auto">
                          <a:xfrm>
                            <a:off x="0" y="0"/>
                            <a:ext cx="2763024" cy="1375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</w:tcPr>
          <w:p w14:paraId="2E9F20EF" w14:textId="56374159" w:rsidR="0052019C" w:rsidRDefault="0052019C" w:rsidP="00BB1A1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69FF9D61" wp14:editId="099C2730">
                  <wp:extent cx="2838298" cy="1340034"/>
                  <wp:effectExtent l="0" t="0" r="635" b="0"/>
                  <wp:docPr id="1487316135" name="Картина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1" t="30068" r="44594" b="43007"/>
                          <a:stretch/>
                        </pic:blipFill>
                        <pic:spPr bwMode="auto">
                          <a:xfrm>
                            <a:off x="0" y="0"/>
                            <a:ext cx="2899023" cy="1368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59F63" w14:textId="5EA83C04" w:rsidR="00050367" w:rsidRDefault="00050367" w:rsidP="00050367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Фиг. </w:t>
      </w: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8.</w:t>
      </w:r>
      <w:r w:rsidR="00BB1A12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4</w:t>
      </w:r>
      <w:r w:rsidRPr="0034766F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. </w:t>
      </w:r>
      <w:r w:rsidR="00BB1A12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Показание на визуалната индикация при засичане на немагнитен (ляво) и магнитен (дясно) обект</w:t>
      </w:r>
    </w:p>
    <w:p w14:paraId="7D73B362" w14:textId="4BD0FBF1" w:rsidR="004D029F" w:rsidRPr="001828B1" w:rsidRDefault="004D029F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</w:p>
    <w:p w14:paraId="2DAC75A1" w14:textId="371C36FA" w:rsidR="00050367" w:rsidRDefault="000726E5" w:rsidP="00473B1B">
      <w:pPr>
        <w:pStyle w:val="1"/>
      </w:pPr>
      <w:bookmarkStart w:id="22" w:name="_Toc153829747"/>
      <w:r w:rsidRPr="0034766F">
        <w:lastRenderedPageBreak/>
        <w:t>Заключение</w:t>
      </w:r>
      <w:bookmarkEnd w:id="22"/>
    </w:p>
    <w:p w14:paraId="0299FBF9" w14:textId="3C6F0545" w:rsidR="00A851B9" w:rsidRPr="00D6737E" w:rsidRDefault="00F550FD" w:rsidP="00D6737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С решението, представено в настоящия курсов проект, бяха изпълнени всички изисквания и решени всички проблеми, поставени в заданието. Беше проектирана схема на металотърсач, работещ на</w:t>
      </w:r>
      <w:r w:rsidR="00647AC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модифициран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принцип</w:t>
      </w:r>
      <w:r w:rsidR="00647ACF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на биене на честоти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BFO)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с използване на микроконтролер. Беше реализиран прототип на устройството, </w:t>
      </w:r>
      <w:r w:rsidR="00D6737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чрез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 xml:space="preserve"> който бе изпробвана и потвърдена работоспособността му. Беше написан и изпробван целия програмен код, необходим за правилното функциониране на </w:t>
      </w:r>
      <w:r w:rsidR="00D6737E"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металотърсача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bg-BG"/>
        </w:rPr>
        <w:t>. Всички избрани елементи и взети решения бяха обяснени и аргументирани.</w:t>
      </w:r>
      <w:r w:rsidR="00A851B9" w:rsidRPr="0034766F">
        <w:rPr>
          <w:rFonts w:ascii="Times New Roman" w:eastAsia="Times New Roman" w:hAnsi="Times New Roman" w:cs="Times New Roman"/>
          <w:b/>
          <w:sz w:val="36"/>
          <w:szCs w:val="36"/>
          <w:lang w:val="bg-BG"/>
        </w:rPr>
        <w:br w:type="page"/>
      </w:r>
    </w:p>
    <w:p w14:paraId="051B3569" w14:textId="4BA23E67" w:rsidR="00B711B2" w:rsidRPr="00473B1B" w:rsidRDefault="000726E5" w:rsidP="00473B1B">
      <w:pPr>
        <w:pStyle w:val="1"/>
        <w:ind w:hanging="540"/>
      </w:pPr>
      <w:bookmarkStart w:id="23" w:name="_Toc153829748"/>
      <w:r w:rsidRPr="00473B1B">
        <w:lastRenderedPageBreak/>
        <w:t>Използвана литература</w:t>
      </w:r>
      <w:bookmarkEnd w:id="23"/>
    </w:p>
    <w:p w14:paraId="169203AA" w14:textId="5F55B1DF" w:rsidR="00A851B9" w:rsidRPr="0034766F" w:rsidRDefault="00A851B9" w:rsidP="000726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34766F">
        <w:rPr>
          <w:rFonts w:ascii="Times New Roman" w:hAnsi="Times New Roman" w:cs="Times New Roman"/>
          <w:sz w:val="28"/>
          <w:szCs w:val="28"/>
          <w:lang w:val="bg-BG"/>
        </w:rPr>
        <w:t xml:space="preserve">[1] </w:t>
      </w:r>
      <w:hyperlink r:id="rId29" w:history="1">
        <w:r w:rsidRPr="0034766F">
          <w:rPr>
            <w:rStyle w:val="aa"/>
            <w:rFonts w:ascii="Times New Roman" w:hAnsi="Times New Roman" w:cs="Times New Roman"/>
            <w:sz w:val="28"/>
            <w:szCs w:val="28"/>
            <w:lang w:val="bg-BG"/>
          </w:rPr>
          <w:t>https://en.wikipedia.org/wiki/Metal_detector</w:t>
        </w:r>
      </w:hyperlink>
    </w:p>
    <w:p w14:paraId="7FDCA886" w14:textId="60D56AD8" w:rsidR="00B711B2" w:rsidRPr="0034766F" w:rsidRDefault="00163EDC" w:rsidP="000726E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[2] </w:t>
      </w:r>
      <w:hyperlink r:id="rId30" w:history="1">
        <w:r w:rsidRPr="0034766F">
          <w:rPr>
            <w:rStyle w:val="aa"/>
            <w:rFonts w:ascii="Times New Roman" w:eastAsia="Times New Roman" w:hAnsi="Times New Roman" w:cs="Times New Roman"/>
            <w:sz w:val="28"/>
            <w:szCs w:val="28"/>
            <w:lang w:val="bg-BG"/>
          </w:rPr>
          <w:t>https://gearupgrades.com/metal-detecting/resources/types-of-metal-detectors-vlf-pulse-induction-and-bfo/</w:t>
        </w:r>
      </w:hyperlink>
    </w:p>
    <w:p w14:paraId="7ED4C233" w14:textId="63753AFF" w:rsidR="00807A1A" w:rsidRPr="0034766F" w:rsidRDefault="00807A1A" w:rsidP="000726E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[3] </w:t>
      </w:r>
      <w:hyperlink r:id="rId31" w:anchor="pt4" w:history="1">
        <w:r w:rsidRPr="0034766F">
          <w:rPr>
            <w:rStyle w:val="aa"/>
            <w:rFonts w:ascii="Times New Roman" w:eastAsia="Times New Roman" w:hAnsi="Times New Roman" w:cs="Times New Roman"/>
            <w:sz w:val="28"/>
            <w:szCs w:val="28"/>
            <w:lang w:val="bg-BG"/>
          </w:rPr>
          <w:t>https://electronics.howstuffworks.com/gadgets/other-gadgets/metal-detector.htm#pt4</w:t>
        </w:r>
      </w:hyperlink>
    </w:p>
    <w:p w14:paraId="1687C5AF" w14:textId="62C4662E" w:rsidR="00C629DF" w:rsidRPr="0034766F" w:rsidRDefault="00C629DF" w:rsidP="000726E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[</w:t>
      </w:r>
      <w:r w:rsidR="00807A1A"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>4</w:t>
      </w: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] </w:t>
      </w:r>
      <w:hyperlink r:id="rId32" w:history="1">
        <w:r w:rsidRPr="0034766F">
          <w:rPr>
            <w:rStyle w:val="aa"/>
            <w:rFonts w:ascii="Times New Roman" w:eastAsia="Times New Roman" w:hAnsi="Times New Roman" w:cs="Times New Roman"/>
            <w:sz w:val="28"/>
            <w:szCs w:val="28"/>
            <w:lang w:val="bg-BG"/>
          </w:rPr>
          <w:t>https://www.minelab.com/community/treasure-talk/a-crash-course-in-everything-coils</w:t>
        </w:r>
      </w:hyperlink>
    </w:p>
    <w:p w14:paraId="274D5558" w14:textId="25669EF6" w:rsidR="00455ECE" w:rsidRDefault="001E2CD9" w:rsidP="000726E5">
      <w:pPr>
        <w:spacing w:line="360" w:lineRule="auto"/>
        <w:rPr>
          <w:rStyle w:val="aa"/>
          <w:rFonts w:ascii="Times New Roman" w:eastAsia="Times New Roman" w:hAnsi="Times New Roman" w:cs="Times New Roman"/>
          <w:sz w:val="28"/>
          <w:szCs w:val="28"/>
          <w:lang w:val="bg-BG"/>
        </w:rPr>
      </w:pPr>
      <w:r w:rsidRPr="0034766F">
        <w:rPr>
          <w:rFonts w:ascii="Times New Roman" w:eastAsia="Times New Roman" w:hAnsi="Times New Roman" w:cs="Times New Roman"/>
          <w:sz w:val="28"/>
          <w:szCs w:val="28"/>
          <w:lang w:val="bg-BG"/>
        </w:rPr>
        <w:t xml:space="preserve">[5] </w:t>
      </w:r>
      <w:hyperlink r:id="rId33" w:history="1">
        <w:r w:rsidRPr="0034766F">
          <w:rPr>
            <w:rStyle w:val="aa"/>
            <w:rFonts w:ascii="Times New Roman" w:eastAsia="Times New Roman" w:hAnsi="Times New Roman" w:cs="Times New Roman"/>
            <w:sz w:val="28"/>
            <w:szCs w:val="28"/>
            <w:lang w:val="bg-BG"/>
          </w:rPr>
          <w:t>https://www.geotech1.com/pages/metdet/info/bfotheory/bfo.pdf</w:t>
        </w:r>
      </w:hyperlink>
    </w:p>
    <w:p w14:paraId="05EC8B70" w14:textId="31C3F5B5" w:rsidR="00C94CE1" w:rsidRDefault="00455ECE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455ECE"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[6]</w:t>
      </w:r>
      <w:r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hyperlink r:id="rId34" w:history="1">
        <w:r w:rsidR="00C94CE1" w:rsidRPr="00C94CE1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https://pe2bz.philpem.me.uk/Power/-%20-%20Power-Design%20-%20-/HighVoltage/wheeler.htm</w:t>
        </w:r>
      </w:hyperlink>
    </w:p>
    <w:p w14:paraId="7ADE3A31" w14:textId="076CABF4" w:rsidR="000128E6" w:rsidRPr="000128E6" w:rsidRDefault="00FD4A0A" w:rsidP="000726E5">
      <w:pPr>
        <w:spacing w:line="360" w:lineRule="auto"/>
        <w:rPr>
          <w:rStyle w:val="aa"/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 xml:space="preserve">[7] </w:t>
      </w:r>
      <w:hyperlink r:id="rId35" w:history="1">
        <w:r w:rsidR="00F334EA" w:rsidRPr="00F334EA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https://electronics.stackexchange.com/questions/127491/how-to-choose-resistors-value-for-common-emitter-amplifier</w:t>
        </w:r>
      </w:hyperlink>
    </w:p>
    <w:p w14:paraId="52FF5223" w14:textId="5DE70D0F" w:rsidR="00C94CE1" w:rsidRPr="000128E6" w:rsidRDefault="000128E6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 xml:space="preserve">[8] </w:t>
      </w:r>
      <w:hyperlink r:id="rId36" w:history="1">
        <w:r w:rsidRPr="000128E6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https://electronics.stackexchange.com/questions/527783/how-to-calculate-capacitor-values-in-a-common-emitter-amplifier</w:t>
        </w:r>
      </w:hyperlink>
    </w:p>
    <w:p w14:paraId="791AE9AF" w14:textId="3D33DEAE" w:rsidR="00C94CE1" w:rsidRDefault="00E96AEC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 xml:space="preserve">[9] </w:t>
      </w:r>
      <w:hyperlink r:id="rId37" w:history="1">
        <w:r w:rsidRPr="00E96AEC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https://dallasmakerspace.org/w/images/d/dc/NUCLEO-F401RE_Schematic.pdf</w:t>
        </w:r>
      </w:hyperlink>
    </w:p>
    <w:p w14:paraId="5FD19380" w14:textId="62BED02A" w:rsidR="00950209" w:rsidRPr="00E96AEC" w:rsidRDefault="00950209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 xml:space="preserve">[10] </w:t>
      </w:r>
      <w:hyperlink r:id="rId38" w:history="1">
        <w:r w:rsidRPr="00950209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https://service.shure.com/s/article/understanding-earphone-headphone-specifications?language=en_US</w:t>
        </w:r>
      </w:hyperlink>
    </w:p>
    <w:p w14:paraId="341FFEF4" w14:textId="77777777" w:rsidR="00E96AEC" w:rsidRDefault="00E96AEC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bg-BG"/>
        </w:rPr>
      </w:pPr>
    </w:p>
    <w:p w14:paraId="5D3FC9B4" w14:textId="77777777" w:rsidR="00E96AEC" w:rsidRDefault="00E96AEC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bg-BG"/>
        </w:rPr>
      </w:pPr>
    </w:p>
    <w:p w14:paraId="27985E43" w14:textId="77777777" w:rsidR="00E96AEC" w:rsidRDefault="00E96AEC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bg-BG"/>
        </w:rPr>
      </w:pPr>
    </w:p>
    <w:p w14:paraId="0C1C7138" w14:textId="77777777" w:rsidR="00E96AEC" w:rsidRPr="00C94CE1" w:rsidRDefault="00E96AEC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bg-BG"/>
        </w:rPr>
      </w:pPr>
    </w:p>
    <w:p w14:paraId="733BE377" w14:textId="77777777" w:rsidR="00C94CE1" w:rsidRDefault="00C94CE1" w:rsidP="000726E5">
      <w:pPr>
        <w:spacing w:line="360" w:lineRule="auto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13F02E14" w14:textId="77777777" w:rsidR="00C94CE1" w:rsidRPr="00455ECE" w:rsidRDefault="00C94CE1" w:rsidP="000726E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C94CE1" w:rsidRPr="00455ECE" w:rsidSect="00AD27C7">
      <w:pgSz w:w="11909" w:h="16834"/>
      <w:pgMar w:top="1418" w:right="1134" w:bottom="1418" w:left="1701" w:header="720" w:footer="720" w:gutter="0"/>
      <w:pgNumType w:start="1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2F4EB" w14:textId="77777777" w:rsidR="00921A8D" w:rsidRDefault="00921A8D">
      <w:pPr>
        <w:spacing w:line="240" w:lineRule="auto"/>
      </w:pPr>
      <w:r>
        <w:separator/>
      </w:r>
    </w:p>
  </w:endnote>
  <w:endnote w:type="continuationSeparator" w:id="0">
    <w:p w14:paraId="08E35432" w14:textId="77777777" w:rsidR="00921A8D" w:rsidRDefault="00921A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EBAC8" w14:textId="5F684C67" w:rsidR="00B711B2" w:rsidRPr="004639B1" w:rsidRDefault="000726E5">
    <w:pPr>
      <w:jc w:val="right"/>
      <w:rPr>
        <w:rFonts w:ascii="Times New Roman" w:hAnsi="Times New Roman" w:cs="Times New Roman"/>
        <w:sz w:val="28"/>
        <w:szCs w:val="28"/>
      </w:rPr>
    </w:pPr>
    <w:r w:rsidRPr="004639B1">
      <w:rPr>
        <w:rFonts w:ascii="Times New Roman" w:hAnsi="Times New Roman" w:cs="Times New Roman"/>
        <w:sz w:val="28"/>
        <w:szCs w:val="28"/>
      </w:rPr>
      <w:fldChar w:fldCharType="begin"/>
    </w:r>
    <w:r w:rsidRPr="004639B1">
      <w:rPr>
        <w:rFonts w:ascii="Times New Roman" w:hAnsi="Times New Roman" w:cs="Times New Roman"/>
        <w:sz w:val="28"/>
        <w:szCs w:val="28"/>
      </w:rPr>
      <w:instrText>PAGE</w:instrText>
    </w:r>
    <w:r w:rsidRPr="004639B1">
      <w:rPr>
        <w:rFonts w:ascii="Times New Roman" w:hAnsi="Times New Roman" w:cs="Times New Roman"/>
        <w:sz w:val="28"/>
        <w:szCs w:val="28"/>
      </w:rPr>
      <w:fldChar w:fldCharType="separate"/>
    </w:r>
    <w:r w:rsidR="005518D3">
      <w:rPr>
        <w:rFonts w:ascii="Times New Roman" w:hAnsi="Times New Roman" w:cs="Times New Roman"/>
        <w:noProof/>
        <w:sz w:val="28"/>
        <w:szCs w:val="28"/>
      </w:rPr>
      <w:t>8</w:t>
    </w:r>
    <w:r w:rsidRPr="004639B1">
      <w:rPr>
        <w:rFonts w:ascii="Times New Roman" w:hAnsi="Times New Roman" w:cs="Times New Roman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8858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079B12" w14:textId="2801408E" w:rsidR="00F4549B" w:rsidRPr="00F4549B" w:rsidRDefault="005A2CB2" w:rsidP="005A2CB2">
        <w:pPr>
          <w:pStyle w:val="a8"/>
          <w:jc w:val="right"/>
        </w:pPr>
        <w:r w:rsidRPr="005A2CB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A2CB2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5A2CB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518D3">
          <w:rPr>
            <w:rFonts w:ascii="Times New Roman" w:hAnsi="Times New Roman" w:cs="Times New Roman"/>
            <w:noProof/>
            <w:sz w:val="28"/>
            <w:szCs w:val="28"/>
          </w:rPr>
          <w:t>11</w:t>
        </w:r>
        <w:r w:rsidRPr="005A2CB2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90E788" w14:textId="33575240" w:rsidR="00F4549B" w:rsidRPr="00AD27C7" w:rsidRDefault="00F4549B" w:rsidP="00F4549B">
    <w:pPr>
      <w:jc w:val="right"/>
      <w:rPr>
        <w:rFonts w:ascii="Times New Roman" w:hAnsi="Times New Roman" w:cs="Times New Roman"/>
        <w:sz w:val="28"/>
        <w:szCs w:val="28"/>
        <w:lang w:val="bg-BG"/>
      </w:rPr>
    </w:pPr>
    <w:r w:rsidRPr="004639B1">
      <w:rPr>
        <w:rFonts w:ascii="Times New Roman" w:hAnsi="Times New Roman" w:cs="Times New Roman"/>
        <w:sz w:val="28"/>
        <w:szCs w:val="28"/>
      </w:rPr>
      <w:fldChar w:fldCharType="begin"/>
    </w:r>
    <w:r w:rsidRPr="004639B1">
      <w:rPr>
        <w:rFonts w:ascii="Times New Roman" w:hAnsi="Times New Roman" w:cs="Times New Roman"/>
        <w:sz w:val="28"/>
        <w:szCs w:val="28"/>
      </w:rPr>
      <w:instrText>PAGE</w:instrText>
    </w:r>
    <w:r w:rsidRPr="004639B1">
      <w:rPr>
        <w:rFonts w:ascii="Times New Roman" w:hAnsi="Times New Roman" w:cs="Times New Roman"/>
        <w:sz w:val="28"/>
        <w:szCs w:val="28"/>
      </w:rPr>
      <w:fldChar w:fldCharType="separate"/>
    </w:r>
    <w:r w:rsidR="0034766F">
      <w:rPr>
        <w:rFonts w:ascii="Times New Roman" w:hAnsi="Times New Roman" w:cs="Times New Roman"/>
        <w:noProof/>
        <w:sz w:val="28"/>
        <w:szCs w:val="28"/>
      </w:rPr>
      <w:t>10</w:t>
    </w:r>
    <w:r w:rsidRPr="004639B1">
      <w:rPr>
        <w:rFonts w:ascii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394B7" w14:textId="77777777" w:rsidR="00921A8D" w:rsidRDefault="00921A8D">
      <w:pPr>
        <w:spacing w:line="240" w:lineRule="auto"/>
      </w:pPr>
      <w:r>
        <w:separator/>
      </w:r>
    </w:p>
  </w:footnote>
  <w:footnote w:type="continuationSeparator" w:id="0">
    <w:p w14:paraId="4E3EEE25" w14:textId="77777777" w:rsidR="00921A8D" w:rsidRDefault="00921A8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24A27"/>
    <w:multiLevelType w:val="hybridMultilevel"/>
    <w:tmpl w:val="648A7E1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B2C86"/>
    <w:multiLevelType w:val="hybridMultilevel"/>
    <w:tmpl w:val="81983A5C"/>
    <w:lvl w:ilvl="0" w:tplc="F41EC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FD4012"/>
    <w:multiLevelType w:val="hybridMultilevel"/>
    <w:tmpl w:val="1180B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7F390A"/>
    <w:multiLevelType w:val="hybridMultilevel"/>
    <w:tmpl w:val="891C91C2"/>
    <w:lvl w:ilvl="0" w:tplc="1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7E24DB"/>
    <w:multiLevelType w:val="hybridMultilevel"/>
    <w:tmpl w:val="3F04E2D4"/>
    <w:lvl w:ilvl="0" w:tplc="1000000F">
      <w:start w:val="1"/>
      <w:numFmt w:val="decimal"/>
      <w:lvlText w:val="%1."/>
      <w:lvlJc w:val="left"/>
      <w:pPr>
        <w:ind w:left="1440" w:hanging="360"/>
      </w:pPr>
    </w:lvl>
    <w:lvl w:ilvl="1" w:tplc="10000019" w:tentative="1">
      <w:start w:val="1"/>
      <w:numFmt w:val="lowerLetter"/>
      <w:lvlText w:val="%2."/>
      <w:lvlJc w:val="left"/>
      <w:pPr>
        <w:ind w:left="2160" w:hanging="360"/>
      </w:pPr>
    </w:lvl>
    <w:lvl w:ilvl="2" w:tplc="1000001B" w:tentative="1">
      <w:start w:val="1"/>
      <w:numFmt w:val="lowerRoman"/>
      <w:lvlText w:val="%3."/>
      <w:lvlJc w:val="right"/>
      <w:pPr>
        <w:ind w:left="2880" w:hanging="180"/>
      </w:pPr>
    </w:lvl>
    <w:lvl w:ilvl="3" w:tplc="1000000F" w:tentative="1">
      <w:start w:val="1"/>
      <w:numFmt w:val="decimal"/>
      <w:lvlText w:val="%4."/>
      <w:lvlJc w:val="left"/>
      <w:pPr>
        <w:ind w:left="3600" w:hanging="360"/>
      </w:pPr>
    </w:lvl>
    <w:lvl w:ilvl="4" w:tplc="10000019" w:tentative="1">
      <w:start w:val="1"/>
      <w:numFmt w:val="lowerLetter"/>
      <w:lvlText w:val="%5."/>
      <w:lvlJc w:val="left"/>
      <w:pPr>
        <w:ind w:left="4320" w:hanging="360"/>
      </w:pPr>
    </w:lvl>
    <w:lvl w:ilvl="5" w:tplc="1000001B" w:tentative="1">
      <w:start w:val="1"/>
      <w:numFmt w:val="lowerRoman"/>
      <w:lvlText w:val="%6."/>
      <w:lvlJc w:val="right"/>
      <w:pPr>
        <w:ind w:left="5040" w:hanging="180"/>
      </w:pPr>
    </w:lvl>
    <w:lvl w:ilvl="6" w:tplc="1000000F" w:tentative="1">
      <w:start w:val="1"/>
      <w:numFmt w:val="decimal"/>
      <w:lvlText w:val="%7."/>
      <w:lvlJc w:val="left"/>
      <w:pPr>
        <w:ind w:left="5760" w:hanging="360"/>
      </w:pPr>
    </w:lvl>
    <w:lvl w:ilvl="7" w:tplc="10000019" w:tentative="1">
      <w:start w:val="1"/>
      <w:numFmt w:val="lowerLetter"/>
      <w:lvlText w:val="%8."/>
      <w:lvlJc w:val="left"/>
      <w:pPr>
        <w:ind w:left="6480" w:hanging="360"/>
      </w:pPr>
    </w:lvl>
    <w:lvl w:ilvl="8" w:tplc="1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CC158A0"/>
    <w:multiLevelType w:val="multilevel"/>
    <w:tmpl w:val="4672F652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b/>
        <w:color w:val="auto"/>
        <w:sz w:val="36"/>
        <w:szCs w:val="3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EBC5632"/>
    <w:multiLevelType w:val="hybridMultilevel"/>
    <w:tmpl w:val="1380705A"/>
    <w:lvl w:ilvl="0" w:tplc="9E964B36">
      <w:start w:val="1"/>
      <w:numFmt w:val="decimal"/>
      <w:pStyle w:val="2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BE414B"/>
    <w:multiLevelType w:val="hybridMultilevel"/>
    <w:tmpl w:val="616A85A4"/>
    <w:lvl w:ilvl="0" w:tplc="65B8B3E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color w:val="auto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3362AD"/>
    <w:multiLevelType w:val="hybridMultilevel"/>
    <w:tmpl w:val="9C1A4254"/>
    <w:lvl w:ilvl="0" w:tplc="F41EC9E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1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2FC1DD5"/>
    <w:multiLevelType w:val="hybridMultilevel"/>
    <w:tmpl w:val="8A4C0C18"/>
    <w:lvl w:ilvl="0" w:tplc="6B702254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A66CC0"/>
    <w:multiLevelType w:val="hybridMultilevel"/>
    <w:tmpl w:val="85F8E3DA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59129365">
    <w:abstractNumId w:val="5"/>
  </w:num>
  <w:num w:numId="2" w16cid:durableId="822892617">
    <w:abstractNumId w:val="6"/>
  </w:num>
  <w:num w:numId="3" w16cid:durableId="40599379">
    <w:abstractNumId w:val="8"/>
  </w:num>
  <w:num w:numId="4" w16cid:durableId="1563104505">
    <w:abstractNumId w:val="0"/>
  </w:num>
  <w:num w:numId="5" w16cid:durableId="2108190922">
    <w:abstractNumId w:val="3"/>
  </w:num>
  <w:num w:numId="6" w16cid:durableId="2146115286">
    <w:abstractNumId w:val="9"/>
  </w:num>
  <w:num w:numId="7" w16cid:durableId="2066760808">
    <w:abstractNumId w:val="7"/>
  </w:num>
  <w:num w:numId="8" w16cid:durableId="544025670">
    <w:abstractNumId w:val="2"/>
  </w:num>
  <w:num w:numId="9" w16cid:durableId="1154764038">
    <w:abstractNumId w:val="1"/>
  </w:num>
  <w:num w:numId="10" w16cid:durableId="306513040">
    <w:abstractNumId w:val="4"/>
  </w:num>
  <w:num w:numId="11" w16cid:durableId="271397670">
    <w:abstractNumId w:val="10"/>
  </w:num>
  <w:num w:numId="12" w16cid:durableId="314846683">
    <w:abstractNumId w:val="6"/>
    <w:lvlOverride w:ilvl="0">
      <w:startOverride w:val="1"/>
    </w:lvlOverride>
  </w:num>
  <w:num w:numId="13" w16cid:durableId="781267082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1B2"/>
    <w:rsid w:val="0000737E"/>
    <w:rsid w:val="00010989"/>
    <w:rsid w:val="000118EC"/>
    <w:rsid w:val="000128E6"/>
    <w:rsid w:val="000307E7"/>
    <w:rsid w:val="000346A0"/>
    <w:rsid w:val="00044F0C"/>
    <w:rsid w:val="00050367"/>
    <w:rsid w:val="00054FD9"/>
    <w:rsid w:val="000726E5"/>
    <w:rsid w:val="0009046F"/>
    <w:rsid w:val="00093978"/>
    <w:rsid w:val="00096D3C"/>
    <w:rsid w:val="000A4092"/>
    <w:rsid w:val="000B0B1A"/>
    <w:rsid w:val="000C3547"/>
    <w:rsid w:val="000C6AD6"/>
    <w:rsid w:val="000E190C"/>
    <w:rsid w:val="00113217"/>
    <w:rsid w:val="001170A7"/>
    <w:rsid w:val="0012282E"/>
    <w:rsid w:val="001421C9"/>
    <w:rsid w:val="00142D8B"/>
    <w:rsid w:val="00163EDC"/>
    <w:rsid w:val="0017140E"/>
    <w:rsid w:val="00171E8D"/>
    <w:rsid w:val="001761DC"/>
    <w:rsid w:val="001828B1"/>
    <w:rsid w:val="00184745"/>
    <w:rsid w:val="00185671"/>
    <w:rsid w:val="001A08C4"/>
    <w:rsid w:val="001A5185"/>
    <w:rsid w:val="001B3BC8"/>
    <w:rsid w:val="001C142A"/>
    <w:rsid w:val="001E2CD9"/>
    <w:rsid w:val="001E75DD"/>
    <w:rsid w:val="00204EB4"/>
    <w:rsid w:val="0020743A"/>
    <w:rsid w:val="00230271"/>
    <w:rsid w:val="00263209"/>
    <w:rsid w:val="00265F94"/>
    <w:rsid w:val="00272DAB"/>
    <w:rsid w:val="002A60FB"/>
    <w:rsid w:val="002B4583"/>
    <w:rsid w:val="002D363D"/>
    <w:rsid w:val="002F31CF"/>
    <w:rsid w:val="00316600"/>
    <w:rsid w:val="00324100"/>
    <w:rsid w:val="00332F72"/>
    <w:rsid w:val="00341936"/>
    <w:rsid w:val="00341E7F"/>
    <w:rsid w:val="0034766F"/>
    <w:rsid w:val="00370921"/>
    <w:rsid w:val="00372546"/>
    <w:rsid w:val="0038110D"/>
    <w:rsid w:val="003878EE"/>
    <w:rsid w:val="003913BF"/>
    <w:rsid w:val="003B4D93"/>
    <w:rsid w:val="003B5CA4"/>
    <w:rsid w:val="003B7DF3"/>
    <w:rsid w:val="003C164E"/>
    <w:rsid w:val="003E648E"/>
    <w:rsid w:val="003F6944"/>
    <w:rsid w:val="004036C5"/>
    <w:rsid w:val="0042340D"/>
    <w:rsid w:val="004256D1"/>
    <w:rsid w:val="00434EA9"/>
    <w:rsid w:val="00436533"/>
    <w:rsid w:val="00451594"/>
    <w:rsid w:val="00455ECE"/>
    <w:rsid w:val="004610B7"/>
    <w:rsid w:val="004639B1"/>
    <w:rsid w:val="004672B8"/>
    <w:rsid w:val="00467D71"/>
    <w:rsid w:val="00473B1B"/>
    <w:rsid w:val="00496E67"/>
    <w:rsid w:val="004A1433"/>
    <w:rsid w:val="004A1BDF"/>
    <w:rsid w:val="004A520D"/>
    <w:rsid w:val="004C47CD"/>
    <w:rsid w:val="004D029F"/>
    <w:rsid w:val="004D2193"/>
    <w:rsid w:val="004D25F9"/>
    <w:rsid w:val="004D2CDC"/>
    <w:rsid w:val="004E336F"/>
    <w:rsid w:val="004E7379"/>
    <w:rsid w:val="004F468E"/>
    <w:rsid w:val="00504684"/>
    <w:rsid w:val="00505057"/>
    <w:rsid w:val="00506B8C"/>
    <w:rsid w:val="0052019C"/>
    <w:rsid w:val="00535B0E"/>
    <w:rsid w:val="0053615C"/>
    <w:rsid w:val="0054299B"/>
    <w:rsid w:val="005431A9"/>
    <w:rsid w:val="00547BFB"/>
    <w:rsid w:val="005518D3"/>
    <w:rsid w:val="005673D1"/>
    <w:rsid w:val="00572BE7"/>
    <w:rsid w:val="00592CFF"/>
    <w:rsid w:val="00595BB6"/>
    <w:rsid w:val="005A2CB2"/>
    <w:rsid w:val="005F1A3C"/>
    <w:rsid w:val="005F3679"/>
    <w:rsid w:val="00605DC4"/>
    <w:rsid w:val="00641017"/>
    <w:rsid w:val="00647ACF"/>
    <w:rsid w:val="006A7234"/>
    <w:rsid w:val="006D5498"/>
    <w:rsid w:val="006D6ED8"/>
    <w:rsid w:val="006F2F56"/>
    <w:rsid w:val="006F52D2"/>
    <w:rsid w:val="00706B15"/>
    <w:rsid w:val="00707908"/>
    <w:rsid w:val="007079CA"/>
    <w:rsid w:val="0071108E"/>
    <w:rsid w:val="007208C7"/>
    <w:rsid w:val="00724E12"/>
    <w:rsid w:val="00732517"/>
    <w:rsid w:val="00741D71"/>
    <w:rsid w:val="00752EBA"/>
    <w:rsid w:val="00755138"/>
    <w:rsid w:val="007558BB"/>
    <w:rsid w:val="007578DF"/>
    <w:rsid w:val="00762E9C"/>
    <w:rsid w:val="00775FFC"/>
    <w:rsid w:val="007A7802"/>
    <w:rsid w:val="007C17FD"/>
    <w:rsid w:val="007C5DD5"/>
    <w:rsid w:val="007F52EC"/>
    <w:rsid w:val="00800DF8"/>
    <w:rsid w:val="00806569"/>
    <w:rsid w:val="00806EE4"/>
    <w:rsid w:val="00807A1A"/>
    <w:rsid w:val="008106BA"/>
    <w:rsid w:val="00813958"/>
    <w:rsid w:val="008376E5"/>
    <w:rsid w:val="008639EB"/>
    <w:rsid w:val="0086443C"/>
    <w:rsid w:val="0088125C"/>
    <w:rsid w:val="0088719F"/>
    <w:rsid w:val="00896DB7"/>
    <w:rsid w:val="008A74A8"/>
    <w:rsid w:val="008D174F"/>
    <w:rsid w:val="008D3CD2"/>
    <w:rsid w:val="008F5012"/>
    <w:rsid w:val="00913BD2"/>
    <w:rsid w:val="00921A8D"/>
    <w:rsid w:val="00922453"/>
    <w:rsid w:val="00922B93"/>
    <w:rsid w:val="0094747A"/>
    <w:rsid w:val="00950209"/>
    <w:rsid w:val="00956F06"/>
    <w:rsid w:val="00970C89"/>
    <w:rsid w:val="00981097"/>
    <w:rsid w:val="00990A24"/>
    <w:rsid w:val="009D0504"/>
    <w:rsid w:val="009D078E"/>
    <w:rsid w:val="009D616E"/>
    <w:rsid w:val="009D74C2"/>
    <w:rsid w:val="009E2B1C"/>
    <w:rsid w:val="009E537B"/>
    <w:rsid w:val="009F3A5E"/>
    <w:rsid w:val="00A046B4"/>
    <w:rsid w:val="00A10DE4"/>
    <w:rsid w:val="00A238CB"/>
    <w:rsid w:val="00A34D8D"/>
    <w:rsid w:val="00A42B69"/>
    <w:rsid w:val="00A45EA1"/>
    <w:rsid w:val="00A52919"/>
    <w:rsid w:val="00A603C4"/>
    <w:rsid w:val="00A724C7"/>
    <w:rsid w:val="00A75EC0"/>
    <w:rsid w:val="00A8420D"/>
    <w:rsid w:val="00A851B9"/>
    <w:rsid w:val="00A910FE"/>
    <w:rsid w:val="00AA159B"/>
    <w:rsid w:val="00AB33F4"/>
    <w:rsid w:val="00AC5F1A"/>
    <w:rsid w:val="00AD27C7"/>
    <w:rsid w:val="00AD39BF"/>
    <w:rsid w:val="00AE5C92"/>
    <w:rsid w:val="00B02A18"/>
    <w:rsid w:val="00B06507"/>
    <w:rsid w:val="00B14263"/>
    <w:rsid w:val="00B168E7"/>
    <w:rsid w:val="00B55490"/>
    <w:rsid w:val="00B711B2"/>
    <w:rsid w:val="00B736A3"/>
    <w:rsid w:val="00B73A53"/>
    <w:rsid w:val="00B81E12"/>
    <w:rsid w:val="00B97062"/>
    <w:rsid w:val="00BA4C46"/>
    <w:rsid w:val="00BB1A12"/>
    <w:rsid w:val="00BB27CA"/>
    <w:rsid w:val="00BC0E0E"/>
    <w:rsid w:val="00BC3E09"/>
    <w:rsid w:val="00BC6070"/>
    <w:rsid w:val="00BE0FF8"/>
    <w:rsid w:val="00BE53B1"/>
    <w:rsid w:val="00C035DE"/>
    <w:rsid w:val="00C35FA4"/>
    <w:rsid w:val="00C4535A"/>
    <w:rsid w:val="00C47863"/>
    <w:rsid w:val="00C61A6E"/>
    <w:rsid w:val="00C629DF"/>
    <w:rsid w:val="00C632D4"/>
    <w:rsid w:val="00C7554E"/>
    <w:rsid w:val="00C86E72"/>
    <w:rsid w:val="00C94CE1"/>
    <w:rsid w:val="00CD23EC"/>
    <w:rsid w:val="00CE1FCA"/>
    <w:rsid w:val="00CE4213"/>
    <w:rsid w:val="00CE71C2"/>
    <w:rsid w:val="00D037AF"/>
    <w:rsid w:val="00D047EC"/>
    <w:rsid w:val="00D06293"/>
    <w:rsid w:val="00D12ADF"/>
    <w:rsid w:val="00D13A5A"/>
    <w:rsid w:val="00D24EF5"/>
    <w:rsid w:val="00D27688"/>
    <w:rsid w:val="00D44026"/>
    <w:rsid w:val="00D55CEA"/>
    <w:rsid w:val="00D61A98"/>
    <w:rsid w:val="00D6737E"/>
    <w:rsid w:val="00D71463"/>
    <w:rsid w:val="00D8546D"/>
    <w:rsid w:val="00D90326"/>
    <w:rsid w:val="00DA40A3"/>
    <w:rsid w:val="00DB1E0D"/>
    <w:rsid w:val="00DC4988"/>
    <w:rsid w:val="00DC500A"/>
    <w:rsid w:val="00DD469B"/>
    <w:rsid w:val="00E015D4"/>
    <w:rsid w:val="00E10242"/>
    <w:rsid w:val="00E1744A"/>
    <w:rsid w:val="00E40FD2"/>
    <w:rsid w:val="00E42E0A"/>
    <w:rsid w:val="00E438D8"/>
    <w:rsid w:val="00E45A50"/>
    <w:rsid w:val="00E46547"/>
    <w:rsid w:val="00E5332E"/>
    <w:rsid w:val="00E6195A"/>
    <w:rsid w:val="00E631BB"/>
    <w:rsid w:val="00E7259B"/>
    <w:rsid w:val="00E8259B"/>
    <w:rsid w:val="00E903BB"/>
    <w:rsid w:val="00E95738"/>
    <w:rsid w:val="00E96AEC"/>
    <w:rsid w:val="00EC357C"/>
    <w:rsid w:val="00ED4813"/>
    <w:rsid w:val="00EE7266"/>
    <w:rsid w:val="00EE7D0D"/>
    <w:rsid w:val="00EF1113"/>
    <w:rsid w:val="00F01BEF"/>
    <w:rsid w:val="00F11455"/>
    <w:rsid w:val="00F22699"/>
    <w:rsid w:val="00F334EA"/>
    <w:rsid w:val="00F444A7"/>
    <w:rsid w:val="00F4549B"/>
    <w:rsid w:val="00F47EA5"/>
    <w:rsid w:val="00F54BCB"/>
    <w:rsid w:val="00F550FD"/>
    <w:rsid w:val="00F84032"/>
    <w:rsid w:val="00F84E60"/>
    <w:rsid w:val="00F87398"/>
    <w:rsid w:val="00F932F2"/>
    <w:rsid w:val="00FC4EA3"/>
    <w:rsid w:val="00FD1BDC"/>
    <w:rsid w:val="00FD4A0A"/>
    <w:rsid w:val="00FE7739"/>
    <w:rsid w:val="00FF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E95094"/>
  <w15:docId w15:val="{E8B2BA3B-BF9D-43BB-B9CF-F68F9A94A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9D616E"/>
    <w:pPr>
      <w:numPr>
        <w:numId w:val="1"/>
      </w:numPr>
      <w:spacing w:line="360" w:lineRule="auto"/>
      <w:outlineLvl w:val="0"/>
    </w:pPr>
    <w:rPr>
      <w:rFonts w:ascii="Times New Roman" w:eastAsia="Times New Roman" w:hAnsi="Times New Roman" w:cs="Times New Roman"/>
      <w:b/>
      <w:sz w:val="36"/>
      <w:szCs w:val="36"/>
      <w:lang w:val="bg-BG"/>
    </w:rPr>
  </w:style>
  <w:style w:type="paragraph" w:styleId="2">
    <w:name w:val="heading 2"/>
    <w:basedOn w:val="a0"/>
    <w:next w:val="a"/>
    <w:uiPriority w:val="9"/>
    <w:unhideWhenUsed/>
    <w:qFormat/>
    <w:rsid w:val="009D616E"/>
    <w:pPr>
      <w:numPr>
        <w:numId w:val="2"/>
      </w:numPr>
      <w:spacing w:line="360" w:lineRule="auto"/>
      <w:jc w:val="both"/>
      <w:outlineLvl w:val="1"/>
    </w:pPr>
    <w:rPr>
      <w:rFonts w:ascii="Times New Roman" w:eastAsia="Times New Roman" w:hAnsi="Times New Roman" w:cs="Times New Roman"/>
      <w:b/>
      <w:sz w:val="32"/>
      <w:szCs w:val="32"/>
      <w:lang w:val="bg-BG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5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6">
    <w:name w:val="header"/>
    <w:basedOn w:val="a"/>
    <w:link w:val="a7"/>
    <w:uiPriority w:val="99"/>
    <w:unhideWhenUsed/>
    <w:rsid w:val="004639B1"/>
    <w:pPr>
      <w:tabs>
        <w:tab w:val="center" w:pos="4536"/>
        <w:tab w:val="right" w:pos="9072"/>
      </w:tabs>
      <w:spacing w:line="240" w:lineRule="auto"/>
    </w:pPr>
  </w:style>
  <w:style w:type="character" w:customStyle="1" w:styleId="a7">
    <w:name w:val="Горен колонтитул Знак"/>
    <w:basedOn w:val="a1"/>
    <w:link w:val="a6"/>
    <w:uiPriority w:val="99"/>
    <w:rsid w:val="004639B1"/>
  </w:style>
  <w:style w:type="paragraph" w:styleId="a8">
    <w:name w:val="footer"/>
    <w:basedOn w:val="a"/>
    <w:link w:val="a9"/>
    <w:uiPriority w:val="99"/>
    <w:unhideWhenUsed/>
    <w:rsid w:val="004639B1"/>
    <w:pPr>
      <w:tabs>
        <w:tab w:val="center" w:pos="4536"/>
        <w:tab w:val="right" w:pos="9072"/>
      </w:tabs>
      <w:spacing w:line="240" w:lineRule="auto"/>
    </w:pPr>
  </w:style>
  <w:style w:type="character" w:customStyle="1" w:styleId="a9">
    <w:name w:val="Долен колонтитул Знак"/>
    <w:basedOn w:val="a1"/>
    <w:link w:val="a8"/>
    <w:uiPriority w:val="99"/>
    <w:rsid w:val="004639B1"/>
  </w:style>
  <w:style w:type="paragraph" w:styleId="a0">
    <w:name w:val="List Paragraph"/>
    <w:basedOn w:val="a"/>
    <w:uiPriority w:val="34"/>
    <w:qFormat/>
    <w:rsid w:val="00A851B9"/>
    <w:pPr>
      <w:ind w:left="720"/>
      <w:contextualSpacing/>
    </w:pPr>
  </w:style>
  <w:style w:type="character" w:styleId="aa">
    <w:name w:val="Hyperlink"/>
    <w:basedOn w:val="a1"/>
    <w:uiPriority w:val="99"/>
    <w:unhideWhenUsed/>
    <w:rsid w:val="00163EDC"/>
    <w:rPr>
      <w:color w:val="0000FF" w:themeColor="hyperlink"/>
      <w:u w:val="single"/>
    </w:rPr>
  </w:style>
  <w:style w:type="character" w:customStyle="1" w:styleId="10">
    <w:name w:val="Неразрешено споменаване1"/>
    <w:basedOn w:val="a1"/>
    <w:uiPriority w:val="99"/>
    <w:semiHidden/>
    <w:unhideWhenUsed/>
    <w:rsid w:val="00163EDC"/>
    <w:rPr>
      <w:color w:val="605E5C"/>
      <w:shd w:val="clear" w:color="auto" w:fill="E1DFDD"/>
    </w:rPr>
  </w:style>
  <w:style w:type="character" w:styleId="ab">
    <w:name w:val="FollowedHyperlink"/>
    <w:basedOn w:val="a1"/>
    <w:uiPriority w:val="99"/>
    <w:semiHidden/>
    <w:unhideWhenUsed/>
    <w:rsid w:val="00163EDC"/>
    <w:rPr>
      <w:color w:val="800080" w:themeColor="followedHyperlink"/>
      <w:u w:val="single"/>
    </w:rPr>
  </w:style>
  <w:style w:type="character" w:styleId="ac">
    <w:name w:val="annotation reference"/>
    <w:basedOn w:val="a1"/>
    <w:uiPriority w:val="99"/>
    <w:semiHidden/>
    <w:unhideWhenUsed/>
    <w:rsid w:val="00C629DF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C629DF"/>
    <w:pPr>
      <w:spacing w:line="240" w:lineRule="auto"/>
    </w:pPr>
    <w:rPr>
      <w:sz w:val="20"/>
      <w:szCs w:val="20"/>
    </w:rPr>
  </w:style>
  <w:style w:type="character" w:customStyle="1" w:styleId="ae">
    <w:name w:val="Текст на коментар Знак"/>
    <w:basedOn w:val="a1"/>
    <w:link w:val="ad"/>
    <w:uiPriority w:val="99"/>
    <w:semiHidden/>
    <w:rsid w:val="00C629DF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C629DF"/>
    <w:rPr>
      <w:b/>
      <w:bCs/>
    </w:rPr>
  </w:style>
  <w:style w:type="character" w:customStyle="1" w:styleId="af0">
    <w:name w:val="Предмет на коментар Знак"/>
    <w:basedOn w:val="ae"/>
    <w:link w:val="af"/>
    <w:uiPriority w:val="99"/>
    <w:semiHidden/>
    <w:rsid w:val="00C629DF"/>
    <w:rPr>
      <w:b/>
      <w:bCs/>
      <w:sz w:val="20"/>
      <w:szCs w:val="20"/>
    </w:rPr>
  </w:style>
  <w:style w:type="character" w:styleId="af1">
    <w:name w:val="Placeholder Text"/>
    <w:basedOn w:val="a1"/>
    <w:uiPriority w:val="99"/>
    <w:semiHidden/>
    <w:rsid w:val="008D3CD2"/>
    <w:rPr>
      <w:color w:val="666666"/>
    </w:rPr>
  </w:style>
  <w:style w:type="character" w:styleId="af2">
    <w:name w:val="Unresolved Mention"/>
    <w:basedOn w:val="a1"/>
    <w:uiPriority w:val="99"/>
    <w:semiHidden/>
    <w:unhideWhenUsed/>
    <w:rsid w:val="00455ECE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4256D1"/>
    <w:pPr>
      <w:keepNext/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4256D1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4256D1"/>
    <w:pPr>
      <w:spacing w:after="100"/>
      <w:ind w:left="220"/>
    </w:pPr>
  </w:style>
  <w:style w:type="table" w:styleId="af4">
    <w:name w:val="Table Grid"/>
    <w:basedOn w:val="a2"/>
    <w:uiPriority w:val="39"/>
    <w:rsid w:val="0052019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13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pe2bz.philpem.me.uk/Power/-%20-%20Power-Design%20-%20-/HighVoltage/wheeler.htm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hyperlink" Target="https://www.geotech1.com/pages/metdet/info/bfotheory/bfo.pdf" TargetMode="External"/><Relationship Id="rId38" Type="http://schemas.openxmlformats.org/officeDocument/2006/relationships/hyperlink" Target="https://service.shure.com/s/article/understanding-earphone-headphone-specifications?language=en_U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en.wikipedia.org/wiki/Metal_detect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hyperlink" Target="https://www.minelab.com/community/treasure-talk/a-crash-course-in-everything-coils" TargetMode="External"/><Relationship Id="rId37" Type="http://schemas.openxmlformats.org/officeDocument/2006/relationships/hyperlink" Target="https://dallasmakerspace.org/w/images/d/dc/NUCLEO-F401RE_Schematic.pdf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github.com/IliyanAntov/MetalDetector" TargetMode="External"/><Relationship Id="rId28" Type="http://schemas.openxmlformats.org/officeDocument/2006/relationships/image" Target="media/image17.jpeg"/><Relationship Id="rId36" Type="http://schemas.openxmlformats.org/officeDocument/2006/relationships/hyperlink" Target="https://electronics.stackexchange.com/questions/527783/how-to-calculate-capacitor-values-in-a-common-emitter-amplifier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electronics.howstuffworks.com/gadgets/other-gadgets/metal-detector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hyperlink" Target="https://gearupgrades.com/metal-detecting/resources/types-of-metal-detectors-vlf-pulse-induction-and-bfo/" TargetMode="External"/><Relationship Id="rId35" Type="http://schemas.openxmlformats.org/officeDocument/2006/relationships/hyperlink" Target="https://electronics.stackexchange.com/questions/127491/how-to-choose-resistors-value-for-common-emitter-amplifi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EB33B-4332-45DB-AB65-2C539E512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1</Pages>
  <Words>5110</Words>
  <Characters>29130</Characters>
  <Application>Microsoft Office Word</Application>
  <DocSecurity>0</DocSecurity>
  <Lines>242</Lines>
  <Paragraphs>68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NikTul</dc:creator>
  <cp:lastModifiedBy>Antov Iliyan</cp:lastModifiedBy>
  <cp:revision>146</cp:revision>
  <cp:lastPrinted>2023-12-19T08:34:00Z</cp:lastPrinted>
  <dcterms:created xsi:type="dcterms:W3CDTF">2023-12-15T05:35:00Z</dcterms:created>
  <dcterms:modified xsi:type="dcterms:W3CDTF">2023-12-19T11:01:00Z</dcterms:modified>
</cp:coreProperties>
</file>